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3478D" w14:textId="5DD83095" w:rsidR="0085044C" w:rsidRDefault="0085044C" w:rsidP="00372032">
      <w:pPr>
        <w:spacing w:after="0"/>
        <w:rPr>
          <w:rFonts w:ascii="Arial" w:hAnsi="Arial" w:cs="Arial"/>
          <w:b/>
          <w:bCs/>
        </w:rPr>
      </w:pPr>
    </w:p>
    <w:p w14:paraId="2E0A1EAF" w14:textId="0FDC222A" w:rsidR="00372032" w:rsidRDefault="0085044C" w:rsidP="0085044C">
      <w:pPr>
        <w:tabs>
          <w:tab w:val="left" w:pos="8115"/>
        </w:tabs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5636D026" w14:textId="6603F928" w:rsidR="0085044C" w:rsidRDefault="0085044C" w:rsidP="0085044C">
      <w:pPr>
        <w:tabs>
          <w:tab w:val="left" w:pos="8085"/>
        </w:tabs>
        <w:spacing w:after="0"/>
        <w:rPr>
          <w:rFonts w:ascii="Arial" w:hAnsi="Arial" w:cs="Arial"/>
          <w:b/>
          <w:bCs/>
        </w:rPr>
      </w:pPr>
      <w:r w:rsidRPr="0085044C">
        <w:rPr>
          <w:rFonts w:ascii="Arial" w:hAnsi="Arial" w:cs="Arial"/>
          <w:b/>
          <w:bCs/>
          <w:sz w:val="28"/>
          <w:szCs w:val="28"/>
        </w:rPr>
        <w:t>Exams</w:t>
      </w:r>
      <w:r w:rsidR="005714F6">
        <w:rPr>
          <w:rFonts w:ascii="Arial" w:hAnsi="Arial" w:cs="Arial"/>
          <w:b/>
          <w:bCs/>
          <w:sz w:val="28"/>
          <w:szCs w:val="28"/>
        </w:rPr>
        <w:t xml:space="preserve"> Guid</w:t>
      </w:r>
      <w:r w:rsidR="00552EBB">
        <w:rPr>
          <w:rFonts w:ascii="Arial" w:hAnsi="Arial" w:cs="Arial"/>
          <w:b/>
          <w:bCs/>
          <w:sz w:val="28"/>
          <w:szCs w:val="28"/>
        </w:rPr>
        <w:t>ance</w:t>
      </w:r>
    </w:p>
    <w:p w14:paraId="270FE173" w14:textId="4C23B60F" w:rsidR="00372032" w:rsidRDefault="0085044C" w:rsidP="0085044C">
      <w:pPr>
        <w:tabs>
          <w:tab w:val="left" w:pos="8085"/>
          <w:tab w:val="right" w:pos="9026"/>
        </w:tabs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D640D8">
        <w:rPr>
          <w:rFonts w:ascii="Verdana" w:hAnsi="Verdana" w:cs="Century Gothic"/>
          <w:b/>
          <w:bCs/>
          <w:noProof/>
          <w:sz w:val="28"/>
          <w:szCs w:val="28"/>
          <w:lang w:eastAsia="en-GB"/>
        </w:rPr>
        <w:drawing>
          <wp:inline distT="0" distB="0" distL="0" distR="0" wp14:anchorId="38F34BBB" wp14:editId="38C94C99">
            <wp:extent cx="596302" cy="606425"/>
            <wp:effectExtent l="0" t="0" r="0" b="3175"/>
            <wp:docPr id="12" name="Picture 1" descr="colour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urcrest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02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408F05" w14:textId="2E74CCAB" w:rsidR="00372032" w:rsidRPr="00372032" w:rsidRDefault="00372032" w:rsidP="00372032">
      <w:pPr>
        <w:spacing w:after="0"/>
        <w:rPr>
          <w:rFonts w:ascii="Arial" w:hAnsi="Arial" w:cs="Arial"/>
        </w:rPr>
      </w:pPr>
      <w:r w:rsidRPr="00372032">
        <w:rPr>
          <w:rFonts w:ascii="Arial" w:hAnsi="Arial" w:cs="Arial"/>
        </w:rPr>
        <w:t xml:space="preserve">Information For </w:t>
      </w:r>
      <w:r>
        <w:rPr>
          <w:rFonts w:ascii="Arial" w:hAnsi="Arial" w:cs="Arial"/>
        </w:rPr>
        <w:t>Students</w:t>
      </w:r>
      <w:r w:rsidRPr="00372032">
        <w:rPr>
          <w:rFonts w:ascii="Arial" w:hAnsi="Arial" w:cs="Arial"/>
        </w:rPr>
        <w:t xml:space="preserve"> &amp; Parents</w:t>
      </w:r>
    </w:p>
    <w:p w14:paraId="055C3D4C" w14:textId="59862B2D" w:rsidR="00372032" w:rsidRDefault="00372032" w:rsidP="00372032">
      <w:pPr>
        <w:spacing w:after="0"/>
        <w:rPr>
          <w:rFonts w:ascii="Arial" w:hAnsi="Arial" w:cs="Arial"/>
          <w:b/>
          <w:bCs/>
        </w:rPr>
      </w:pPr>
    </w:p>
    <w:p w14:paraId="0B333B76" w14:textId="48DC7691" w:rsidR="00372032" w:rsidRDefault="00372032" w:rsidP="0037203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Examinations can be a stressful time for </w:t>
      </w:r>
      <w:proofErr w:type="gramStart"/>
      <w:r>
        <w:rPr>
          <w:rFonts w:ascii="Arial" w:hAnsi="Arial" w:cs="Arial"/>
        </w:rPr>
        <w:t>all of</w:t>
      </w:r>
      <w:proofErr w:type="gramEnd"/>
      <w:r>
        <w:rPr>
          <w:rFonts w:ascii="Arial" w:hAnsi="Arial" w:cs="Arial"/>
        </w:rPr>
        <w:t xml:space="preserve"> the family, not just the </w:t>
      </w:r>
      <w:r w:rsidR="00DA5A94">
        <w:rPr>
          <w:rFonts w:ascii="Arial" w:hAnsi="Arial" w:cs="Arial"/>
        </w:rPr>
        <w:t>student</w:t>
      </w:r>
      <w:r>
        <w:rPr>
          <w:rFonts w:ascii="Arial" w:hAnsi="Arial" w:cs="Arial"/>
        </w:rPr>
        <w:t xml:space="preserve"> actually taking the examination.</w:t>
      </w:r>
    </w:p>
    <w:p w14:paraId="588B3938" w14:textId="701F102D" w:rsidR="00372032" w:rsidRDefault="00372032" w:rsidP="00372032">
      <w:pPr>
        <w:spacing w:after="0"/>
        <w:rPr>
          <w:rFonts w:ascii="Arial" w:hAnsi="Arial" w:cs="Arial"/>
        </w:rPr>
      </w:pPr>
    </w:p>
    <w:p w14:paraId="72BC91B2" w14:textId="51DC8E18" w:rsidR="00372032" w:rsidRDefault="00372032" w:rsidP="0037203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In this section you’ll find </w:t>
      </w:r>
      <w:proofErr w:type="gramStart"/>
      <w:r>
        <w:rPr>
          <w:rFonts w:ascii="Arial" w:hAnsi="Arial" w:cs="Arial"/>
        </w:rPr>
        <w:t>all of</w:t>
      </w:r>
      <w:proofErr w:type="gramEnd"/>
      <w:r>
        <w:rPr>
          <w:rFonts w:ascii="Arial" w:hAnsi="Arial" w:cs="Arial"/>
        </w:rPr>
        <w:t xml:space="preserve"> the official information from JCQ that is given to students every year.</w:t>
      </w:r>
    </w:p>
    <w:p w14:paraId="1543FD9F" w14:textId="6C657A80" w:rsidR="00372032" w:rsidRDefault="00372032" w:rsidP="00372032">
      <w:pPr>
        <w:spacing w:after="0"/>
        <w:rPr>
          <w:rFonts w:ascii="Arial" w:hAnsi="Arial" w:cs="Arial"/>
        </w:rPr>
      </w:pPr>
    </w:p>
    <w:p w14:paraId="0C19741E" w14:textId="4EA9BB84" w:rsidR="00372032" w:rsidRDefault="00372032" w:rsidP="0037203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We ask parents to please ensure that you:</w:t>
      </w:r>
    </w:p>
    <w:p w14:paraId="608B9CC7" w14:textId="670A78B9" w:rsidR="00372032" w:rsidRDefault="00372032" w:rsidP="00372032">
      <w:pPr>
        <w:spacing w:after="0"/>
        <w:rPr>
          <w:rFonts w:ascii="Arial" w:hAnsi="Arial" w:cs="Arial"/>
        </w:rPr>
      </w:pPr>
    </w:p>
    <w:p w14:paraId="17C649C5" w14:textId="4CBD7CA1" w:rsidR="00372032" w:rsidRDefault="00372032" w:rsidP="0037203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Ensure that </w:t>
      </w:r>
      <w:r w:rsidR="00DA5A94">
        <w:rPr>
          <w:rFonts w:ascii="Arial" w:hAnsi="Arial" w:cs="Arial"/>
        </w:rPr>
        <w:t>y</w:t>
      </w:r>
      <w:r>
        <w:rPr>
          <w:rFonts w:ascii="Arial" w:hAnsi="Arial" w:cs="Arial"/>
        </w:rPr>
        <w:t>our child attends school regularly and on time.</w:t>
      </w:r>
    </w:p>
    <w:p w14:paraId="0303E01D" w14:textId="5D632CBB" w:rsidR="00372032" w:rsidRDefault="00372032" w:rsidP="0037203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Check your child’s examination timetable and ensure they understand when their exam is taking place.  If an exam</w:t>
      </w:r>
      <w:r w:rsidR="00D24B34">
        <w:rPr>
          <w:rFonts w:ascii="Arial" w:hAnsi="Arial" w:cs="Arial"/>
        </w:rPr>
        <w:t xml:space="preserve"> is missed your child will not be awarded any marks for that exam.</w:t>
      </w:r>
    </w:p>
    <w:p w14:paraId="40B7E0DE" w14:textId="7F138103" w:rsidR="00D24B34" w:rsidRDefault="00D24B34" w:rsidP="0037203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Read your child’s copy of the Summer Examination Timetable.</w:t>
      </w:r>
    </w:p>
    <w:p w14:paraId="2A4950E9" w14:textId="711F6742" w:rsidR="00D24B34" w:rsidRPr="00372032" w:rsidRDefault="00D24B34" w:rsidP="0037203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Contact school if you have any concerns.</w:t>
      </w:r>
    </w:p>
    <w:p w14:paraId="5553B8D2" w14:textId="5CC94E0E" w:rsidR="00372032" w:rsidRDefault="00372032" w:rsidP="00372032">
      <w:pPr>
        <w:spacing w:after="0"/>
        <w:rPr>
          <w:rFonts w:ascii="Arial" w:hAnsi="Arial" w:cs="Arial"/>
          <w:b/>
          <w:bCs/>
        </w:rPr>
      </w:pPr>
    </w:p>
    <w:p w14:paraId="31C44B53" w14:textId="528A79A1" w:rsidR="00D24B34" w:rsidRDefault="00D24B34" w:rsidP="00D24B34">
      <w:pPr>
        <w:rPr>
          <w:rFonts w:ascii="Arial" w:hAnsi="Arial" w:cs="Arial"/>
          <w:b/>
          <w:bCs/>
        </w:rPr>
      </w:pPr>
    </w:p>
    <w:p w14:paraId="25690476" w14:textId="7FF50F6C" w:rsidR="00D24B34" w:rsidRDefault="00D24B34" w:rsidP="00D24B3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Revision</w:t>
      </w:r>
    </w:p>
    <w:p w14:paraId="775DAB5A" w14:textId="5F83851E" w:rsidR="00D24B34" w:rsidRDefault="00D24B34" w:rsidP="00D24B34">
      <w:pPr>
        <w:spacing w:after="0"/>
        <w:rPr>
          <w:rFonts w:ascii="Arial" w:hAnsi="Arial" w:cs="Arial"/>
        </w:rPr>
      </w:pPr>
    </w:p>
    <w:p w14:paraId="5396BF9E" w14:textId="7C17276C" w:rsidR="00D24B34" w:rsidRDefault="00D24B34" w:rsidP="00D24B3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Students will have many deadlines to meet during this year.  You can help your child by:</w:t>
      </w:r>
    </w:p>
    <w:p w14:paraId="1F50605C" w14:textId="698D624A" w:rsidR="00D24B34" w:rsidRDefault="00D24B34" w:rsidP="00D24B34">
      <w:pPr>
        <w:spacing w:after="0"/>
        <w:rPr>
          <w:rFonts w:ascii="Arial" w:hAnsi="Arial" w:cs="Arial"/>
        </w:rPr>
      </w:pPr>
    </w:p>
    <w:p w14:paraId="7000ABEA" w14:textId="734D240B" w:rsidR="00D24B34" w:rsidRDefault="00D24B34" w:rsidP="00D24B3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Provide them with a quiet place to study.</w:t>
      </w:r>
    </w:p>
    <w:p w14:paraId="120F92C6" w14:textId="53E1B79F" w:rsidR="00D24B34" w:rsidRDefault="00D24B34" w:rsidP="00D24B3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Make sure they take regular breaks.</w:t>
      </w:r>
    </w:p>
    <w:p w14:paraId="154E2E26" w14:textId="53448D06" w:rsidR="00D24B34" w:rsidRDefault="00D24B34" w:rsidP="00D24B3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Ensure that they eat healthy food and drink plenty of water.</w:t>
      </w:r>
    </w:p>
    <w:p w14:paraId="07E2F161" w14:textId="6F29A33F" w:rsidR="00D24B34" w:rsidRDefault="00D24B34" w:rsidP="00D24B3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Ensure that they go to bed at a reasonable time and get enough sleep.</w:t>
      </w:r>
    </w:p>
    <w:p w14:paraId="2B688E04" w14:textId="114F49A1" w:rsidR="00D24B34" w:rsidRDefault="00552EBB" w:rsidP="00D24B3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D24B34">
        <w:rPr>
          <w:rFonts w:ascii="Arial" w:hAnsi="Arial" w:cs="Arial"/>
        </w:rPr>
        <w:t>ou can contact your child’s teacher if you wish to discuss any exam related issues.</w:t>
      </w:r>
    </w:p>
    <w:p w14:paraId="6EEB7E36" w14:textId="31A30059" w:rsidR="00D24B34" w:rsidRDefault="00D24B34" w:rsidP="00D24B34">
      <w:pPr>
        <w:spacing w:after="0"/>
        <w:rPr>
          <w:rFonts w:ascii="Arial" w:hAnsi="Arial" w:cs="Arial"/>
        </w:rPr>
      </w:pPr>
    </w:p>
    <w:p w14:paraId="555113D9" w14:textId="22734A8B" w:rsidR="00D24B34" w:rsidRDefault="00D24B34" w:rsidP="00D24B34">
      <w:pPr>
        <w:spacing w:after="0"/>
        <w:rPr>
          <w:rFonts w:ascii="Arial" w:hAnsi="Arial" w:cs="Arial"/>
        </w:rPr>
      </w:pPr>
    </w:p>
    <w:p w14:paraId="3BFF80C0" w14:textId="53FB1FD0" w:rsidR="00D24B34" w:rsidRDefault="00D24B34" w:rsidP="00D24B34">
      <w:pPr>
        <w:spacing w:after="0"/>
        <w:rPr>
          <w:rFonts w:ascii="Arial" w:hAnsi="Arial" w:cs="Arial"/>
        </w:rPr>
      </w:pPr>
    </w:p>
    <w:p w14:paraId="64005523" w14:textId="017E39F0" w:rsidR="00D24B34" w:rsidRDefault="00D24B34" w:rsidP="00D24B3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Certificates</w:t>
      </w:r>
    </w:p>
    <w:p w14:paraId="62814A75" w14:textId="15125308" w:rsidR="00D24B34" w:rsidRDefault="00D24B34" w:rsidP="00D24B34">
      <w:pPr>
        <w:spacing w:after="0"/>
        <w:rPr>
          <w:rFonts w:ascii="Arial" w:hAnsi="Arial" w:cs="Arial"/>
        </w:rPr>
      </w:pPr>
    </w:p>
    <w:p w14:paraId="7B0827C1" w14:textId="613DA474" w:rsidR="00D24B34" w:rsidRDefault="00D24B34" w:rsidP="00D24B3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Certificates from previous years: In accordance with the JCQ regulations certificates from previous years are not held for longer than 12 months after they are awarded.  If you have lost, </w:t>
      </w:r>
      <w:proofErr w:type="gramStart"/>
      <w:r>
        <w:rPr>
          <w:rFonts w:ascii="Arial" w:hAnsi="Arial" w:cs="Arial"/>
        </w:rPr>
        <w:t>misplaced</w:t>
      </w:r>
      <w:proofErr w:type="gramEnd"/>
      <w:r>
        <w:rPr>
          <w:rFonts w:ascii="Arial" w:hAnsi="Arial" w:cs="Arial"/>
        </w:rPr>
        <w:t xml:space="preserve"> or did not collect certificates then you must </w:t>
      </w:r>
      <w:r w:rsidR="00C01CE8">
        <w:rPr>
          <w:rFonts w:ascii="Arial" w:hAnsi="Arial" w:cs="Arial"/>
        </w:rPr>
        <w:t>approach the individual awarding bodies for replacements.  We cannot do this for you, it is on an individual basis.</w:t>
      </w:r>
    </w:p>
    <w:p w14:paraId="14DAF2C0" w14:textId="2E9F65DA" w:rsidR="00C01CE8" w:rsidRDefault="00C01CE8" w:rsidP="00D24B34">
      <w:pPr>
        <w:spacing w:after="0"/>
        <w:rPr>
          <w:rFonts w:ascii="Arial" w:hAnsi="Arial" w:cs="Arial"/>
        </w:rPr>
      </w:pPr>
    </w:p>
    <w:p w14:paraId="34131538" w14:textId="5B21C196" w:rsidR="00C01CE8" w:rsidRDefault="00C01CE8" w:rsidP="00D24B34">
      <w:pPr>
        <w:spacing w:after="0"/>
        <w:rPr>
          <w:rFonts w:ascii="Arial" w:hAnsi="Arial" w:cs="Arial"/>
        </w:rPr>
      </w:pPr>
    </w:p>
    <w:p w14:paraId="390C72D5" w14:textId="23FD75FD" w:rsidR="00C01CE8" w:rsidRDefault="00C01CE8" w:rsidP="00D24B3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Exam Board Information </w:t>
      </w:r>
    </w:p>
    <w:p w14:paraId="4DA426A1" w14:textId="2D6ABF6A" w:rsidR="00C01CE8" w:rsidRDefault="00C01CE8" w:rsidP="00D24B34">
      <w:pPr>
        <w:spacing w:after="0"/>
        <w:rPr>
          <w:rFonts w:ascii="Arial" w:hAnsi="Arial" w:cs="Arial"/>
        </w:rPr>
      </w:pPr>
    </w:p>
    <w:p w14:paraId="0BFB5608" w14:textId="108A147A" w:rsidR="00C01CE8" w:rsidRPr="006D2251" w:rsidRDefault="00121532" w:rsidP="00C01CE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hyperlink r:id="rId11" w:history="1">
        <w:r w:rsidR="00C01CE8" w:rsidRPr="006D2251">
          <w:rPr>
            <w:rStyle w:val="Hyperlink"/>
            <w:rFonts w:ascii="Arial" w:hAnsi="Arial" w:cs="Arial"/>
            <w:color w:val="auto"/>
          </w:rPr>
          <w:t>Information for Candidates</w:t>
        </w:r>
      </w:hyperlink>
    </w:p>
    <w:p w14:paraId="00D70FCF" w14:textId="66F09180" w:rsidR="00D24B34" w:rsidRPr="00860879" w:rsidRDefault="00121532" w:rsidP="00C01CE8">
      <w:pPr>
        <w:pStyle w:val="ListParagraph"/>
        <w:numPr>
          <w:ilvl w:val="0"/>
          <w:numId w:val="3"/>
        </w:numPr>
        <w:rPr>
          <w:rStyle w:val="Hyperlink"/>
          <w:rFonts w:ascii="Arial" w:hAnsi="Arial" w:cs="Arial"/>
          <w:color w:val="auto"/>
          <w:u w:val="none"/>
        </w:rPr>
      </w:pPr>
      <w:hyperlink r:id="rId12" w:history="1">
        <w:r w:rsidR="00C01CE8" w:rsidRPr="00C01CE8">
          <w:rPr>
            <w:rStyle w:val="Hyperlink"/>
            <w:rFonts w:ascii="Arial" w:hAnsi="Arial" w:cs="Arial"/>
          </w:rPr>
          <w:t>Exam room Posters</w:t>
        </w:r>
      </w:hyperlink>
    </w:p>
    <w:p w14:paraId="13ECB28D" w14:textId="042215DF" w:rsidR="00E376A9" w:rsidRPr="00493FCD" w:rsidRDefault="00121532" w:rsidP="00C01CE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hyperlink r:id="rId13" w:history="1">
        <w:r w:rsidR="00732E2E">
          <w:rPr>
            <w:color w:val="0000FF"/>
            <w:u w:val="single"/>
          </w:rPr>
          <w:t>OCR Candidate Privacy Policy</w:t>
        </w:r>
      </w:hyperlink>
    </w:p>
    <w:p w14:paraId="29CD89B1" w14:textId="77777777" w:rsidR="00F25927" w:rsidRPr="00CF7D4B" w:rsidRDefault="00121532" w:rsidP="00F25927">
      <w:pPr>
        <w:pStyle w:val="ListParagraph"/>
        <w:numPr>
          <w:ilvl w:val="0"/>
          <w:numId w:val="3"/>
        </w:numPr>
        <w:rPr>
          <w:rStyle w:val="Hyperlink"/>
          <w:color w:val="4472C4" w:themeColor="accent1"/>
          <w:u w:val="none"/>
        </w:rPr>
      </w:pPr>
      <w:hyperlink r:id="rId14" w:history="1">
        <w:r w:rsidR="00F25927" w:rsidRPr="00F25927">
          <w:rPr>
            <w:rStyle w:val="Hyperlink"/>
            <w:color w:val="4472C4" w:themeColor="accent1"/>
          </w:rPr>
          <w:t>Privacy Policy | Pearson qualifications</w:t>
        </w:r>
      </w:hyperlink>
    </w:p>
    <w:p w14:paraId="458EB731" w14:textId="5B4EF2E8" w:rsidR="00CF7D4B" w:rsidRPr="00F25927" w:rsidRDefault="00CF7D4B" w:rsidP="00F25927">
      <w:pPr>
        <w:pStyle w:val="ListParagraph"/>
        <w:numPr>
          <w:ilvl w:val="0"/>
          <w:numId w:val="3"/>
        </w:numPr>
        <w:rPr>
          <w:color w:val="4472C4" w:themeColor="accent1"/>
        </w:rPr>
      </w:pPr>
      <w:hyperlink r:id="rId15" w:history="1">
        <w:r>
          <w:rPr>
            <w:color w:val="0000FF"/>
            <w:u w:val="single"/>
          </w:rPr>
          <w:t>AQA Student Pr</w:t>
        </w:r>
        <w:r>
          <w:rPr>
            <w:color w:val="0000FF"/>
            <w:u w:val="single"/>
          </w:rPr>
          <w:t>i</w:t>
        </w:r>
        <w:r>
          <w:rPr>
            <w:color w:val="0000FF"/>
            <w:u w:val="single"/>
          </w:rPr>
          <w:t>vacy Notice</w:t>
        </w:r>
      </w:hyperlink>
    </w:p>
    <w:p w14:paraId="4C2E2332" w14:textId="77777777" w:rsidR="00860879" w:rsidRPr="009724BE" w:rsidRDefault="00860879" w:rsidP="00860879">
      <w:pPr>
        <w:pStyle w:val="ListParagraph"/>
        <w:rPr>
          <w:rStyle w:val="Hyperlink"/>
          <w:rFonts w:ascii="Arial" w:hAnsi="Arial" w:cs="Arial"/>
          <w:color w:val="auto"/>
          <w:u w:val="none"/>
        </w:rPr>
      </w:pPr>
    </w:p>
    <w:p w14:paraId="14AE5B66" w14:textId="77777777" w:rsidR="00D24B34" w:rsidRPr="00D24B34" w:rsidRDefault="00D24B34" w:rsidP="00D24B34">
      <w:pPr>
        <w:rPr>
          <w:rFonts w:ascii="Arial" w:hAnsi="Arial" w:cs="Arial"/>
        </w:rPr>
      </w:pPr>
    </w:p>
    <w:sectPr w:rsidR="00D24B34" w:rsidRPr="00D24B34" w:rsidSect="0085044C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3D5C1" w14:textId="77777777" w:rsidR="00746965" w:rsidRDefault="00746965" w:rsidP="0085044C">
      <w:pPr>
        <w:spacing w:after="0" w:line="240" w:lineRule="auto"/>
      </w:pPr>
      <w:r>
        <w:separator/>
      </w:r>
    </w:p>
  </w:endnote>
  <w:endnote w:type="continuationSeparator" w:id="0">
    <w:p w14:paraId="02450B04" w14:textId="77777777" w:rsidR="00746965" w:rsidRDefault="00746965" w:rsidP="0085044C">
      <w:pPr>
        <w:spacing w:after="0" w:line="240" w:lineRule="auto"/>
      </w:pPr>
      <w:r>
        <w:continuationSeparator/>
      </w:r>
    </w:p>
  </w:endnote>
  <w:endnote w:type="continuationNotice" w:id="1">
    <w:p w14:paraId="5C40568D" w14:textId="77777777" w:rsidR="00746965" w:rsidRDefault="007469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BDF99" w14:textId="77777777" w:rsidR="00746965" w:rsidRDefault="00746965" w:rsidP="0085044C">
      <w:pPr>
        <w:spacing w:after="0" w:line="240" w:lineRule="auto"/>
      </w:pPr>
      <w:r>
        <w:separator/>
      </w:r>
    </w:p>
  </w:footnote>
  <w:footnote w:type="continuationSeparator" w:id="0">
    <w:p w14:paraId="6C36CD95" w14:textId="77777777" w:rsidR="00746965" w:rsidRDefault="00746965" w:rsidP="0085044C">
      <w:pPr>
        <w:spacing w:after="0" w:line="240" w:lineRule="auto"/>
      </w:pPr>
      <w:r>
        <w:continuationSeparator/>
      </w:r>
    </w:p>
  </w:footnote>
  <w:footnote w:type="continuationNotice" w:id="1">
    <w:p w14:paraId="118B2CE0" w14:textId="77777777" w:rsidR="00746965" w:rsidRDefault="0074696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22A87"/>
    <w:multiLevelType w:val="hybridMultilevel"/>
    <w:tmpl w:val="D138F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F1D8C"/>
    <w:multiLevelType w:val="hybridMultilevel"/>
    <w:tmpl w:val="54387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96987"/>
    <w:multiLevelType w:val="hybridMultilevel"/>
    <w:tmpl w:val="52BA1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323679">
    <w:abstractNumId w:val="2"/>
  </w:num>
  <w:num w:numId="2" w16cid:durableId="822238289">
    <w:abstractNumId w:val="1"/>
  </w:num>
  <w:num w:numId="3" w16cid:durableId="817301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32"/>
    <w:rsid w:val="00014967"/>
    <w:rsid w:val="000E1233"/>
    <w:rsid w:val="00121532"/>
    <w:rsid w:val="001319EB"/>
    <w:rsid w:val="001631C6"/>
    <w:rsid w:val="001F505A"/>
    <w:rsid w:val="00302C1D"/>
    <w:rsid w:val="003034B1"/>
    <w:rsid w:val="00372032"/>
    <w:rsid w:val="003B1A89"/>
    <w:rsid w:val="00493FCD"/>
    <w:rsid w:val="004D60D8"/>
    <w:rsid w:val="00552EBB"/>
    <w:rsid w:val="005714F6"/>
    <w:rsid w:val="006016ED"/>
    <w:rsid w:val="006D2251"/>
    <w:rsid w:val="0070565C"/>
    <w:rsid w:val="00732E2E"/>
    <w:rsid w:val="00746965"/>
    <w:rsid w:val="0085044C"/>
    <w:rsid w:val="00860879"/>
    <w:rsid w:val="008C1A8A"/>
    <w:rsid w:val="009724BE"/>
    <w:rsid w:val="00A72411"/>
    <w:rsid w:val="00BB1AF8"/>
    <w:rsid w:val="00C01CE8"/>
    <w:rsid w:val="00CF7D4B"/>
    <w:rsid w:val="00D24B34"/>
    <w:rsid w:val="00DA5A94"/>
    <w:rsid w:val="00E376A9"/>
    <w:rsid w:val="00F25927"/>
    <w:rsid w:val="00F3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8D738"/>
  <w15:chartTrackingRefBased/>
  <w15:docId w15:val="{021A4E93-0BAA-431A-9BC2-23D5B140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0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1C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C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1CE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0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44C"/>
  </w:style>
  <w:style w:type="paragraph" w:styleId="Footer">
    <w:name w:val="footer"/>
    <w:basedOn w:val="Normal"/>
    <w:link w:val="FooterChar"/>
    <w:uiPriority w:val="99"/>
    <w:unhideWhenUsed/>
    <w:rsid w:val="00850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ocr.org.uk/about/our-policies/website-policies/privacy-policy/candidate-privacy-polic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jcq.org.uk/exams-office/exam-room-poster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jcq.org.uk/exams-office/information-for-candidates-document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qa.org.uk/privacy-notice/student-privacy-notice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qualifications.pearson.com/en/privacy-policy.html?fbclid=lwY2xjawF6-WxleHRuA2FlbQlxMAABHZwvypHOQXblmBpg7mhoYk4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5713d5-e80e-4363-a859-ecd75e7085e8" xsi:nil="true"/>
    <lcf76f155ced4ddcb4097134ff3c332f xmlns="a6ecd0b5-f34b-4ab5-9d95-1c6fa296ba3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AA62B65B8E4C43B0FF0F5FC17B92E1" ma:contentTypeVersion="17" ma:contentTypeDescription="Create a new document." ma:contentTypeScope="" ma:versionID="2f4814e14a6f939bab6b222a7ef1b145">
  <xsd:schema xmlns:xsd="http://www.w3.org/2001/XMLSchema" xmlns:xs="http://www.w3.org/2001/XMLSchema" xmlns:p="http://schemas.microsoft.com/office/2006/metadata/properties" xmlns:ns2="a6ecd0b5-f34b-4ab5-9d95-1c6fa296ba39" xmlns:ns3="715713d5-e80e-4363-a859-ecd75e7085e8" targetNamespace="http://schemas.microsoft.com/office/2006/metadata/properties" ma:root="true" ma:fieldsID="fe71d1df8b87634618fde3eb07fe4674" ns2:_="" ns3:_="">
    <xsd:import namespace="a6ecd0b5-f34b-4ab5-9d95-1c6fa296ba39"/>
    <xsd:import namespace="715713d5-e80e-4363-a859-ecd75e7085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cd0b5-f34b-4ab5-9d95-1c6fa296b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e6cfe63-72ef-4fd5-bb65-e8e790382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713d5-e80e-4363-a859-ecd75e7085e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3d85911-63d8-4ded-8b79-c67c7622f190}" ma:internalName="TaxCatchAll" ma:showField="CatchAllData" ma:web="715713d5-e80e-4363-a859-ecd75e7085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FDFB13-4DC1-4376-8AEB-EB478F50D3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C86C2F-E387-406D-84FA-D6052194B942}">
  <ds:schemaRefs>
    <ds:schemaRef ds:uri="http://schemas.microsoft.com/office/2006/metadata/properties"/>
    <ds:schemaRef ds:uri="http://schemas.microsoft.com/office/infopath/2007/PartnerControls"/>
    <ds:schemaRef ds:uri="715713d5-e80e-4363-a859-ecd75e7085e8"/>
    <ds:schemaRef ds:uri="a6ecd0b5-f34b-4ab5-9d95-1c6fa296ba39"/>
  </ds:schemaRefs>
</ds:datastoreItem>
</file>

<file path=customXml/itemProps3.xml><?xml version="1.0" encoding="utf-8"?>
<ds:datastoreItem xmlns:ds="http://schemas.openxmlformats.org/officeDocument/2006/customXml" ds:itemID="{A7558BAD-460F-472B-B0A5-9C13EC2F8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cd0b5-f34b-4ab5-9d95-1c6fa296ba39"/>
    <ds:schemaRef ds:uri="715713d5-e80e-4363-a859-ecd75e708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Hodgett</dc:creator>
  <cp:keywords/>
  <dc:description/>
  <cp:lastModifiedBy>Lynne Hodgett</cp:lastModifiedBy>
  <cp:revision>12</cp:revision>
  <dcterms:created xsi:type="dcterms:W3CDTF">2024-11-07T12:41:00Z</dcterms:created>
  <dcterms:modified xsi:type="dcterms:W3CDTF">2025-01-15T12:48:00Z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0x010100F4AA62B65B8E4C43B0FF0F5FC17B92E1</vt:lpwstr>
  </property>
  <property fmtid="{D5CDD505-2E9C-101B-9397-08002B2CF9AE}" pid="3" name="MediaServiceImageTags">
    <vt:lpwstr/>
  </property>
</Properties>
</file>