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C141" w14:textId="77777777" w:rsidR="00A50503" w:rsidRPr="00A50503" w:rsidRDefault="00A50503" w:rsidP="00940639">
      <w:pPr>
        <w:rPr>
          <w:rFonts w:ascii="Arial" w:eastAsiaTheme="minorEastAsia" w:hAnsi="Arial" w:cs="Arial"/>
          <w:b/>
          <w:sz w:val="2"/>
          <w:lang w:val="en-US" w:eastAsia="ja-JP"/>
        </w:rPr>
      </w:pPr>
    </w:p>
    <w:p w14:paraId="37E081F4" w14:textId="77777777" w:rsidR="00611938" w:rsidRDefault="00611938" w:rsidP="00940639">
      <w:pPr>
        <w:rPr>
          <w:rFonts w:ascii="Arial" w:eastAsiaTheme="minorEastAsia" w:hAnsi="Arial" w:cs="Arial"/>
          <w:bCs/>
          <w:szCs w:val="16"/>
          <w:lang w:val="en-US" w:eastAsia="ja-JP"/>
        </w:rPr>
      </w:pPr>
      <w:bookmarkStart w:id="0" w:name="_Hlk517269128"/>
    </w:p>
    <w:p w14:paraId="3AE62EFB" w14:textId="77777777" w:rsidR="00611938" w:rsidRDefault="00611938" w:rsidP="00940639">
      <w:pPr>
        <w:rPr>
          <w:rFonts w:ascii="Arial" w:eastAsiaTheme="minorEastAsia" w:hAnsi="Arial" w:cs="Arial"/>
          <w:bCs/>
          <w:szCs w:val="16"/>
          <w:lang w:val="en-US" w:eastAsia="ja-JP"/>
        </w:rPr>
      </w:pPr>
    </w:p>
    <w:p w14:paraId="2BA515A6" w14:textId="77777777" w:rsidR="00611938" w:rsidRPr="003171E8" w:rsidRDefault="00611938" w:rsidP="00940639">
      <w:pPr>
        <w:rPr>
          <w:rFonts w:ascii="Arial" w:eastAsiaTheme="minorEastAsia" w:hAnsi="Arial" w:cs="Arial"/>
          <w:bCs/>
          <w:szCs w:val="16"/>
          <w:lang w:val="en-US" w:eastAsia="ja-JP"/>
        </w:rPr>
      </w:pPr>
    </w:p>
    <w:bookmarkEnd w:id="0"/>
    <w:p w14:paraId="773C3933" w14:textId="77777777" w:rsidR="00D47761" w:rsidRPr="00EB071A" w:rsidRDefault="00EB071A" w:rsidP="00940639">
      <w:pPr>
        <w:rPr>
          <w:rFonts w:ascii="Arial" w:eastAsiaTheme="minorEastAsia" w:hAnsi="Arial" w:cs="Arial"/>
          <w:b/>
          <w:sz w:val="44"/>
          <w:szCs w:val="44"/>
          <w:lang w:val="en-US" w:eastAsia="ja-JP"/>
        </w:rPr>
      </w:pPr>
      <w:r w:rsidRPr="00EB071A">
        <w:rPr>
          <w:rFonts w:ascii="Arial" w:eastAsiaTheme="minorEastAsia" w:hAnsi="Arial" w:cs="Arial"/>
          <w:b/>
          <w:sz w:val="44"/>
          <w:szCs w:val="44"/>
          <w:lang w:val="en-US" w:eastAsia="ja-JP"/>
        </w:rPr>
        <w:t xml:space="preserve">Doncaster School for the Deaf </w:t>
      </w:r>
    </w:p>
    <w:tbl>
      <w:tblPr>
        <w:tblStyle w:val="TableGrid"/>
        <w:tblW w:w="0" w:type="auto"/>
        <w:tblLook w:val="04A0" w:firstRow="1" w:lastRow="0" w:firstColumn="1" w:lastColumn="0" w:noHBand="0" w:noVBand="1"/>
      </w:tblPr>
      <w:tblGrid>
        <w:gridCol w:w="4600"/>
        <w:gridCol w:w="4576"/>
        <w:gridCol w:w="4772"/>
      </w:tblGrid>
      <w:tr w:rsidR="00D47761" w:rsidRPr="00740979" w14:paraId="640FEAA3" w14:textId="77777777" w:rsidTr="00F5646D">
        <w:tc>
          <w:tcPr>
            <w:tcW w:w="4652" w:type="dxa"/>
            <w:vAlign w:val="center"/>
          </w:tcPr>
          <w:p w14:paraId="5C6B46B2" w14:textId="77777777" w:rsidR="00D47761" w:rsidRPr="00740979" w:rsidRDefault="00D47761" w:rsidP="00940639">
            <w:pPr>
              <w:spacing w:line="276" w:lineRule="auto"/>
              <w:rPr>
                <w:rFonts w:ascii="Arial" w:hAnsi="Arial" w:cs="Arial"/>
              </w:rPr>
            </w:pPr>
            <w:r w:rsidRPr="00740979">
              <w:rPr>
                <w:rFonts w:ascii="Arial" w:hAnsi="Arial" w:cs="Arial"/>
              </w:rPr>
              <w:t xml:space="preserve">Assessment conducted by: </w:t>
            </w:r>
            <w:r w:rsidR="00EB071A">
              <w:rPr>
                <w:rFonts w:ascii="Arial" w:hAnsi="Arial" w:cs="Arial"/>
              </w:rPr>
              <w:t>J Goodman</w:t>
            </w:r>
          </w:p>
        </w:tc>
        <w:tc>
          <w:tcPr>
            <w:tcW w:w="4644" w:type="dxa"/>
            <w:tcBorders>
              <w:top w:val="single" w:sz="4" w:space="0" w:color="auto"/>
              <w:bottom w:val="single" w:sz="4" w:space="0" w:color="auto"/>
              <w:right w:val="single" w:sz="4" w:space="0" w:color="auto"/>
            </w:tcBorders>
            <w:vAlign w:val="center"/>
          </w:tcPr>
          <w:p w14:paraId="1A840D88" w14:textId="77777777" w:rsidR="00D47761" w:rsidRPr="00024BF1" w:rsidRDefault="00D47761" w:rsidP="00940639">
            <w:pPr>
              <w:spacing w:line="276" w:lineRule="auto"/>
              <w:rPr>
                <w:rFonts w:ascii="Arial" w:hAnsi="Arial" w:cs="Arial"/>
                <w:color w:val="FFD006"/>
              </w:rPr>
            </w:pPr>
            <w:r w:rsidRPr="00740979">
              <w:rPr>
                <w:rFonts w:ascii="Arial" w:hAnsi="Arial" w:cs="Arial"/>
              </w:rPr>
              <w:t>Job title:</w:t>
            </w:r>
            <w:r w:rsidR="00EB071A">
              <w:rPr>
                <w:rFonts w:ascii="Arial" w:hAnsi="Arial" w:cs="Arial"/>
              </w:rPr>
              <w:t xml:space="preserve"> Deputy Head </w:t>
            </w:r>
          </w:p>
        </w:tc>
        <w:tc>
          <w:tcPr>
            <w:tcW w:w="4652" w:type="dxa"/>
            <w:tcBorders>
              <w:top w:val="single" w:sz="4" w:space="0" w:color="auto"/>
              <w:left w:val="single" w:sz="4" w:space="0" w:color="auto"/>
              <w:bottom w:val="single" w:sz="4" w:space="0" w:color="auto"/>
              <w:right w:val="single" w:sz="4" w:space="0" w:color="auto"/>
            </w:tcBorders>
            <w:vAlign w:val="center"/>
          </w:tcPr>
          <w:p w14:paraId="5707DF57" w14:textId="77777777" w:rsidR="00D47761" w:rsidRPr="00740979" w:rsidRDefault="00D47761" w:rsidP="00940639">
            <w:pPr>
              <w:spacing w:before="120" w:after="120" w:line="276" w:lineRule="auto"/>
              <w:rPr>
                <w:rFonts w:ascii="Arial" w:hAnsi="Arial" w:cs="Arial"/>
              </w:rPr>
            </w:pPr>
          </w:p>
        </w:tc>
      </w:tr>
      <w:tr w:rsidR="00D47761" w:rsidRPr="00740979" w14:paraId="61766C6E" w14:textId="77777777" w:rsidTr="00F5646D">
        <w:trPr>
          <w:trHeight w:val="474"/>
        </w:trPr>
        <w:tc>
          <w:tcPr>
            <w:tcW w:w="4652" w:type="dxa"/>
            <w:vAlign w:val="center"/>
          </w:tcPr>
          <w:p w14:paraId="51A96DD8" w14:textId="5AD2202C" w:rsidR="00D47761" w:rsidRPr="00024BF1" w:rsidRDefault="00D47761" w:rsidP="00940639">
            <w:pPr>
              <w:spacing w:line="276" w:lineRule="auto"/>
              <w:rPr>
                <w:rFonts w:ascii="Arial" w:hAnsi="Arial" w:cs="Arial"/>
                <w:b/>
                <w:bCs/>
                <w:color w:val="FFD006"/>
                <w:u w:val="single"/>
              </w:rPr>
            </w:pPr>
            <w:r w:rsidRPr="00740979">
              <w:rPr>
                <w:rFonts w:ascii="Arial" w:hAnsi="Arial" w:cs="Arial"/>
              </w:rPr>
              <w:t>Date of assessment:</w:t>
            </w:r>
            <w:r w:rsidR="00E64D72">
              <w:rPr>
                <w:rFonts w:ascii="Arial" w:hAnsi="Arial" w:cs="Arial"/>
              </w:rPr>
              <w:t xml:space="preserve"> </w:t>
            </w:r>
            <w:r w:rsidR="00157A13">
              <w:rPr>
                <w:rFonts w:ascii="Arial" w:hAnsi="Arial" w:cs="Arial"/>
              </w:rPr>
              <w:t>31/08/21</w:t>
            </w:r>
          </w:p>
        </w:tc>
        <w:tc>
          <w:tcPr>
            <w:tcW w:w="4644" w:type="dxa"/>
            <w:tcBorders>
              <w:top w:val="single" w:sz="4" w:space="0" w:color="auto"/>
            </w:tcBorders>
            <w:vAlign w:val="center"/>
          </w:tcPr>
          <w:p w14:paraId="6BE7D042" w14:textId="299188FD" w:rsidR="00D47761" w:rsidRPr="00740979" w:rsidRDefault="00D47761" w:rsidP="00940639">
            <w:pPr>
              <w:pStyle w:val="YBU"/>
              <w:spacing w:line="276" w:lineRule="auto"/>
            </w:pPr>
            <w:r w:rsidRPr="005804FC">
              <w:rPr>
                <w:b w:val="0"/>
                <w:bCs w:val="0"/>
                <w:color w:val="auto"/>
                <w:u w:val="none"/>
              </w:rPr>
              <w:t>Review interval:</w:t>
            </w:r>
            <w:r w:rsidR="00800F7F">
              <w:rPr>
                <w:b w:val="0"/>
                <w:bCs w:val="0"/>
                <w:color w:val="auto"/>
                <w:u w:val="none"/>
              </w:rPr>
              <w:t xml:space="preserve"> </w:t>
            </w:r>
            <w:r w:rsidR="00157A13">
              <w:rPr>
                <w:b w:val="0"/>
                <w:bCs w:val="0"/>
                <w:color w:val="auto"/>
                <w:u w:val="none"/>
              </w:rPr>
              <w:t>termly</w:t>
            </w:r>
          </w:p>
        </w:tc>
        <w:tc>
          <w:tcPr>
            <w:tcW w:w="4652" w:type="dxa"/>
            <w:tcBorders>
              <w:top w:val="single" w:sz="4" w:space="0" w:color="auto"/>
            </w:tcBorders>
            <w:vAlign w:val="center"/>
          </w:tcPr>
          <w:p w14:paraId="372D572F" w14:textId="624F5626" w:rsidR="00D47761" w:rsidRPr="00024BF1" w:rsidRDefault="00D47761" w:rsidP="00940639">
            <w:pPr>
              <w:spacing w:line="276" w:lineRule="auto"/>
              <w:rPr>
                <w:rFonts w:ascii="Arial" w:hAnsi="Arial" w:cs="Arial"/>
                <w:b/>
                <w:bCs/>
                <w:color w:val="FFD006"/>
                <w:u w:val="single"/>
              </w:rPr>
            </w:pPr>
            <w:r w:rsidRPr="00740979">
              <w:rPr>
                <w:rFonts w:ascii="Arial" w:hAnsi="Arial" w:cs="Arial"/>
              </w:rPr>
              <w:t>Date of next review:</w:t>
            </w:r>
            <w:r w:rsidR="00157A13">
              <w:rPr>
                <w:rFonts w:ascii="Arial" w:hAnsi="Arial" w:cs="Arial"/>
              </w:rPr>
              <w:t xml:space="preserve"> as required</w:t>
            </w:r>
          </w:p>
        </w:tc>
      </w:tr>
      <w:tr w:rsidR="00D47761" w:rsidRPr="00740979" w14:paraId="5A613207" w14:textId="77777777" w:rsidTr="006C517D">
        <w:trPr>
          <w:trHeight w:val="204"/>
        </w:trPr>
        <w:tc>
          <w:tcPr>
            <w:tcW w:w="14142" w:type="dxa"/>
            <w:gridSpan w:val="3"/>
            <w:shd w:val="clear" w:color="auto" w:fill="36718A"/>
            <w:vAlign w:val="center"/>
          </w:tcPr>
          <w:p w14:paraId="172AA74F" w14:textId="77777777" w:rsidR="00D47761" w:rsidRPr="00740979" w:rsidRDefault="00D47761" w:rsidP="00940639">
            <w:pPr>
              <w:spacing w:line="276" w:lineRule="auto"/>
              <w:jc w:val="center"/>
              <w:rPr>
                <w:rFonts w:ascii="Arial" w:hAnsi="Arial" w:cs="Arial"/>
                <w:b/>
              </w:rPr>
            </w:pPr>
            <w:r w:rsidRPr="006C517D">
              <w:rPr>
                <w:rFonts w:ascii="Arial" w:hAnsi="Arial" w:cs="Arial"/>
                <w:b/>
                <w:color w:val="FFFFFF" w:themeColor="background1"/>
              </w:rPr>
              <w:t>Related documents</w:t>
            </w:r>
          </w:p>
        </w:tc>
      </w:tr>
      <w:tr w:rsidR="00D47761" w:rsidRPr="00740979" w14:paraId="713044F6" w14:textId="77777777" w:rsidTr="00427CC9">
        <w:trPr>
          <w:trHeight w:val="907"/>
        </w:trPr>
        <w:tc>
          <w:tcPr>
            <w:tcW w:w="14142" w:type="dxa"/>
            <w:gridSpan w:val="3"/>
            <w:vAlign w:val="center"/>
          </w:tcPr>
          <w:p w14:paraId="5DC91673" w14:textId="77777777" w:rsidR="00EB071A" w:rsidRDefault="00EB071A" w:rsidP="00EB071A">
            <w:pPr>
              <w:pStyle w:val="YBU"/>
              <w:spacing w:line="276" w:lineRule="auto"/>
              <w:jc w:val="center"/>
              <w:rPr>
                <w:b w:val="0"/>
                <w:color w:val="auto"/>
                <w:u w:val="none"/>
              </w:rPr>
            </w:pPr>
            <w:r w:rsidRPr="00EB071A">
              <w:rPr>
                <w:b w:val="0"/>
                <w:color w:val="auto"/>
                <w:u w:val="none"/>
              </w:rPr>
              <w:t>DFE guidance (</w:t>
            </w:r>
            <w:hyperlink r:id="rId11" w:history="1">
              <w:r w:rsidRPr="00EB071A">
                <w:rPr>
                  <w:rStyle w:val="Hyperlink"/>
                  <w:b w:val="0"/>
                  <w:color w:val="auto"/>
                  <w:u w:val="none"/>
                </w:rPr>
                <w:t>https://www.gov.uk/government/publications/actions-for-schools-during-the-coronavirus-outbreak/guidance-for-full-opening-schools</w:t>
              </w:r>
            </w:hyperlink>
            <w:r w:rsidRPr="00EB071A">
              <w:rPr>
                <w:b w:val="0"/>
                <w:color w:val="auto"/>
                <w:u w:val="none"/>
              </w:rPr>
              <w:t>)</w:t>
            </w:r>
          </w:p>
          <w:p w14:paraId="066F26CD" w14:textId="77777777" w:rsidR="001F5AC4" w:rsidRPr="00BD66A5" w:rsidRDefault="001F5AC4" w:rsidP="00BD66A5">
            <w:pPr>
              <w:pStyle w:val="YBU"/>
              <w:spacing w:line="276" w:lineRule="auto"/>
              <w:jc w:val="center"/>
              <w:rPr>
                <w:color w:val="auto"/>
              </w:rPr>
            </w:pPr>
            <w:r w:rsidRPr="00BD66A5">
              <w:rPr>
                <w:color w:val="auto"/>
              </w:rPr>
              <w:t xml:space="preserve">Coronavirus (COVID-19) Reopening Plan, Social Distancing </w:t>
            </w:r>
            <w:proofErr w:type="gramStart"/>
            <w:r w:rsidRPr="00BD66A5">
              <w:rPr>
                <w:color w:val="auto"/>
              </w:rPr>
              <w:t>Policy ,</w:t>
            </w:r>
            <w:proofErr w:type="gramEnd"/>
            <w:r w:rsidRPr="00BD66A5">
              <w:rPr>
                <w:color w:val="auto"/>
              </w:rPr>
              <w:t xml:space="preserve"> Infection Control Policy, , First Aid </w:t>
            </w:r>
            <w:proofErr w:type="spellStart"/>
            <w:r w:rsidRPr="00BD66A5">
              <w:rPr>
                <w:color w:val="auto"/>
              </w:rPr>
              <w:t>Policy,Fire</w:t>
            </w:r>
            <w:proofErr w:type="spellEnd"/>
            <w:r w:rsidRPr="00BD66A5">
              <w:rPr>
                <w:color w:val="auto"/>
              </w:rPr>
              <w:t xml:space="preserve"> Safety Policy, COSHH Policy, Administering Medication Policy, Safeguarding Policy, Staff Wellbeing Policy, Supporting Pupils with Medical Conditions Policy, Bereavement Policy</w:t>
            </w:r>
            <w:r w:rsidR="00800F7F">
              <w:rPr>
                <w:color w:val="auto"/>
              </w:rPr>
              <w:t>, Remote learning Policy</w:t>
            </w:r>
            <w:r w:rsidRPr="00BD66A5">
              <w:rPr>
                <w:color w:val="auto"/>
              </w:rPr>
              <w:t>.</w:t>
            </w:r>
          </w:p>
        </w:tc>
      </w:tr>
    </w:tbl>
    <w:p w14:paraId="63D27DF0" w14:textId="77777777" w:rsidR="00D47761" w:rsidRDefault="00D47761" w:rsidP="00940639">
      <w:pPr>
        <w:rPr>
          <w:rFonts w:ascii="Arial" w:hAnsi="Arial" w:cs="Arial"/>
        </w:rPr>
      </w:pPr>
    </w:p>
    <w:tbl>
      <w:tblPr>
        <w:tblStyle w:val="TableGrid"/>
        <w:tblW w:w="5000" w:type="pct"/>
        <w:tblLook w:val="04A0" w:firstRow="1" w:lastRow="0" w:firstColumn="1" w:lastColumn="0" w:noHBand="0" w:noVBand="1"/>
      </w:tblPr>
      <w:tblGrid>
        <w:gridCol w:w="1640"/>
        <w:gridCol w:w="4095"/>
        <w:gridCol w:w="2536"/>
        <w:gridCol w:w="2887"/>
        <w:gridCol w:w="2790"/>
      </w:tblGrid>
      <w:tr w:rsidR="00D47761" w:rsidRPr="009B65BF" w14:paraId="2C867838" w14:textId="77777777" w:rsidTr="006C517D">
        <w:tc>
          <w:tcPr>
            <w:tcW w:w="2056" w:type="pct"/>
            <w:gridSpan w:val="2"/>
            <w:vMerge w:val="restart"/>
            <w:shd w:val="clear" w:color="auto" w:fill="36718A"/>
            <w:vAlign w:val="center"/>
          </w:tcPr>
          <w:p w14:paraId="1D3641AC" w14:textId="77777777" w:rsidR="00D47761" w:rsidRPr="009B65BF" w:rsidRDefault="00D47761" w:rsidP="00940639">
            <w:pPr>
              <w:spacing w:line="276" w:lineRule="auto"/>
              <w:jc w:val="center"/>
              <w:rPr>
                <w:rFonts w:ascii="Arial" w:hAnsi="Arial" w:cs="Arial"/>
              </w:rPr>
            </w:pPr>
            <w:r w:rsidRPr="006C517D">
              <w:rPr>
                <w:rFonts w:ascii="Arial" w:hAnsi="Arial" w:cs="Arial"/>
                <w:b/>
                <w:color w:val="FFFFFF" w:themeColor="background1"/>
              </w:rPr>
              <w:t>Risk rating</w:t>
            </w:r>
          </w:p>
        </w:tc>
        <w:tc>
          <w:tcPr>
            <w:tcW w:w="2944" w:type="pct"/>
            <w:gridSpan w:val="3"/>
            <w:shd w:val="clear" w:color="auto" w:fill="36718A"/>
            <w:vAlign w:val="center"/>
          </w:tcPr>
          <w:p w14:paraId="45822306" w14:textId="77777777" w:rsidR="00D47761" w:rsidRPr="009B65BF" w:rsidRDefault="00D47761" w:rsidP="00940639">
            <w:pPr>
              <w:spacing w:line="276" w:lineRule="auto"/>
              <w:jc w:val="center"/>
              <w:rPr>
                <w:rFonts w:ascii="Arial" w:hAnsi="Arial" w:cs="Arial"/>
                <w:b/>
              </w:rPr>
            </w:pPr>
            <w:r w:rsidRPr="006C517D">
              <w:rPr>
                <w:rFonts w:ascii="Arial" w:hAnsi="Arial" w:cs="Arial"/>
                <w:b/>
                <w:color w:val="FFFFFF" w:themeColor="background1"/>
              </w:rPr>
              <w:t>Likelihood of occurrence</w:t>
            </w:r>
          </w:p>
        </w:tc>
      </w:tr>
      <w:tr w:rsidR="00D47761" w:rsidRPr="009B65BF" w14:paraId="0609FF24" w14:textId="77777777" w:rsidTr="006C517D">
        <w:tc>
          <w:tcPr>
            <w:tcW w:w="2056" w:type="pct"/>
            <w:gridSpan w:val="2"/>
            <w:vMerge/>
            <w:shd w:val="clear" w:color="auto" w:fill="36718A"/>
          </w:tcPr>
          <w:p w14:paraId="3DBECA6B" w14:textId="77777777" w:rsidR="00D47761" w:rsidRPr="009B65BF" w:rsidRDefault="00D47761" w:rsidP="00940639">
            <w:pPr>
              <w:spacing w:line="276" w:lineRule="auto"/>
              <w:jc w:val="center"/>
              <w:rPr>
                <w:rFonts w:ascii="Arial" w:hAnsi="Arial" w:cs="Arial"/>
              </w:rPr>
            </w:pPr>
          </w:p>
        </w:tc>
        <w:tc>
          <w:tcPr>
            <w:tcW w:w="909" w:type="pct"/>
            <w:shd w:val="clear" w:color="auto" w:fill="BABABC"/>
            <w:vAlign w:val="center"/>
          </w:tcPr>
          <w:p w14:paraId="5B684F0D" w14:textId="77777777" w:rsidR="00D47761" w:rsidRPr="009B65BF" w:rsidRDefault="00D47761" w:rsidP="00940639">
            <w:pPr>
              <w:spacing w:line="276" w:lineRule="auto"/>
              <w:jc w:val="center"/>
              <w:rPr>
                <w:rFonts w:ascii="Arial" w:hAnsi="Arial" w:cs="Arial"/>
                <w:b/>
              </w:rPr>
            </w:pPr>
            <w:r w:rsidRPr="009B65BF">
              <w:rPr>
                <w:rFonts w:ascii="Arial" w:hAnsi="Arial" w:cs="Arial"/>
                <w:b/>
              </w:rPr>
              <w:t>Probable</w:t>
            </w:r>
          </w:p>
        </w:tc>
        <w:tc>
          <w:tcPr>
            <w:tcW w:w="1035" w:type="pct"/>
            <w:shd w:val="clear" w:color="auto" w:fill="BABABC"/>
            <w:vAlign w:val="center"/>
          </w:tcPr>
          <w:p w14:paraId="4BAD79F1" w14:textId="77777777" w:rsidR="00D47761" w:rsidRPr="009B65BF" w:rsidRDefault="00D47761" w:rsidP="00940639">
            <w:pPr>
              <w:spacing w:line="276" w:lineRule="auto"/>
              <w:jc w:val="center"/>
              <w:rPr>
                <w:rFonts w:ascii="Arial" w:hAnsi="Arial" w:cs="Arial"/>
                <w:b/>
              </w:rPr>
            </w:pPr>
            <w:r w:rsidRPr="009B65BF">
              <w:rPr>
                <w:rFonts w:ascii="Arial" w:hAnsi="Arial" w:cs="Arial"/>
                <w:b/>
              </w:rPr>
              <w:t>Possible</w:t>
            </w:r>
          </w:p>
        </w:tc>
        <w:tc>
          <w:tcPr>
            <w:tcW w:w="1000" w:type="pct"/>
            <w:shd w:val="clear" w:color="auto" w:fill="BABABC"/>
            <w:vAlign w:val="center"/>
          </w:tcPr>
          <w:p w14:paraId="592BF2AF" w14:textId="77777777" w:rsidR="00D47761" w:rsidRPr="009B65BF" w:rsidRDefault="00D47761" w:rsidP="00940639">
            <w:pPr>
              <w:spacing w:line="276" w:lineRule="auto"/>
              <w:jc w:val="center"/>
              <w:rPr>
                <w:rFonts w:ascii="Arial" w:hAnsi="Arial" w:cs="Arial"/>
                <w:b/>
              </w:rPr>
            </w:pPr>
            <w:r w:rsidRPr="009B65BF">
              <w:rPr>
                <w:rFonts w:ascii="Arial" w:hAnsi="Arial" w:cs="Arial"/>
                <w:b/>
              </w:rPr>
              <w:t>Remote</w:t>
            </w:r>
          </w:p>
        </w:tc>
      </w:tr>
      <w:tr w:rsidR="00D47761" w:rsidRPr="009B65BF" w14:paraId="6B742E0F" w14:textId="77777777" w:rsidTr="00864FBD">
        <w:tc>
          <w:tcPr>
            <w:tcW w:w="588" w:type="pct"/>
            <w:vMerge w:val="restart"/>
            <w:shd w:val="clear" w:color="auto" w:fill="BABABC"/>
            <w:vAlign w:val="center"/>
          </w:tcPr>
          <w:p w14:paraId="488DBA34" w14:textId="77777777" w:rsidR="00D47761" w:rsidRDefault="00D47761" w:rsidP="00940639">
            <w:pPr>
              <w:spacing w:line="276" w:lineRule="auto"/>
              <w:jc w:val="center"/>
              <w:rPr>
                <w:rFonts w:ascii="Arial" w:hAnsi="Arial" w:cs="Arial"/>
                <w:b/>
              </w:rPr>
            </w:pPr>
            <w:r w:rsidRPr="009B65BF">
              <w:rPr>
                <w:rFonts w:ascii="Arial" w:hAnsi="Arial" w:cs="Arial"/>
                <w:b/>
              </w:rPr>
              <w:t>Likely impact</w:t>
            </w:r>
          </w:p>
          <w:p w14:paraId="002D4A97" w14:textId="77777777" w:rsidR="00753EEA" w:rsidRPr="00753EEA" w:rsidRDefault="00753EEA" w:rsidP="00940639">
            <w:pPr>
              <w:spacing w:line="276" w:lineRule="auto"/>
              <w:rPr>
                <w:rFonts w:ascii="Arial" w:hAnsi="Arial" w:cs="Arial"/>
              </w:rPr>
            </w:pPr>
          </w:p>
          <w:p w14:paraId="64933355" w14:textId="77777777" w:rsidR="00753EEA" w:rsidRPr="00753EEA" w:rsidRDefault="00753EEA" w:rsidP="00940639">
            <w:pPr>
              <w:spacing w:line="276" w:lineRule="auto"/>
              <w:rPr>
                <w:rFonts w:ascii="Arial" w:hAnsi="Arial" w:cs="Arial"/>
              </w:rPr>
            </w:pPr>
          </w:p>
          <w:p w14:paraId="7E2531B9" w14:textId="77777777" w:rsidR="00753EEA" w:rsidRPr="00753EEA" w:rsidRDefault="00753EEA" w:rsidP="00940639">
            <w:pPr>
              <w:spacing w:line="276" w:lineRule="auto"/>
              <w:rPr>
                <w:rFonts w:ascii="Arial" w:hAnsi="Arial" w:cs="Arial"/>
              </w:rPr>
            </w:pPr>
          </w:p>
        </w:tc>
        <w:tc>
          <w:tcPr>
            <w:tcW w:w="1468" w:type="pct"/>
            <w:shd w:val="clear" w:color="auto" w:fill="D9D9D9"/>
            <w:vAlign w:val="center"/>
          </w:tcPr>
          <w:p w14:paraId="73F1795E" w14:textId="77777777" w:rsidR="00D47761" w:rsidRPr="009B65BF" w:rsidRDefault="00D47761" w:rsidP="00940639">
            <w:pPr>
              <w:spacing w:line="276" w:lineRule="auto"/>
              <w:jc w:val="center"/>
              <w:rPr>
                <w:rFonts w:ascii="Arial" w:hAnsi="Arial" w:cs="Arial"/>
                <w:b/>
              </w:rPr>
            </w:pPr>
            <w:r w:rsidRPr="009B65BF">
              <w:rPr>
                <w:rFonts w:ascii="Arial" w:hAnsi="Arial" w:cs="Arial"/>
                <w:b/>
              </w:rPr>
              <w:t>Major</w:t>
            </w:r>
          </w:p>
          <w:p w14:paraId="11CA1266" w14:textId="77777777" w:rsidR="00D47761" w:rsidRPr="009B65BF" w:rsidRDefault="00D47761" w:rsidP="00940639">
            <w:pPr>
              <w:spacing w:line="276" w:lineRule="auto"/>
              <w:jc w:val="center"/>
              <w:rPr>
                <w:rFonts w:ascii="Arial" w:hAnsi="Arial" w:cs="Arial"/>
              </w:rPr>
            </w:pPr>
            <w:r w:rsidRPr="009B65BF">
              <w:rPr>
                <w:rFonts w:ascii="Arial" w:hAnsi="Arial" w:cs="Arial"/>
              </w:rPr>
              <w:t>Causes major physical injury, harm or illhealth.</w:t>
            </w:r>
          </w:p>
        </w:tc>
        <w:tc>
          <w:tcPr>
            <w:tcW w:w="909" w:type="pct"/>
            <w:vAlign w:val="center"/>
          </w:tcPr>
          <w:p w14:paraId="1030814A" w14:textId="77777777" w:rsidR="00D47761" w:rsidRPr="009B65BF" w:rsidRDefault="00D47761" w:rsidP="00940639">
            <w:pPr>
              <w:spacing w:line="276" w:lineRule="auto"/>
              <w:jc w:val="center"/>
              <w:rPr>
                <w:rFonts w:ascii="Arial" w:hAnsi="Arial" w:cs="Arial"/>
              </w:rPr>
            </w:pPr>
            <w:r w:rsidRPr="009B65BF">
              <w:rPr>
                <w:rFonts w:ascii="Arial" w:hAnsi="Arial" w:cs="Arial"/>
              </w:rPr>
              <w:t>High (H)</w:t>
            </w:r>
          </w:p>
        </w:tc>
        <w:tc>
          <w:tcPr>
            <w:tcW w:w="1035" w:type="pct"/>
            <w:vAlign w:val="center"/>
          </w:tcPr>
          <w:p w14:paraId="2FDCAA22" w14:textId="77777777" w:rsidR="00D47761" w:rsidRPr="009B65BF" w:rsidRDefault="00D47761" w:rsidP="00940639">
            <w:pPr>
              <w:spacing w:line="276" w:lineRule="auto"/>
              <w:jc w:val="center"/>
              <w:rPr>
                <w:rFonts w:ascii="Arial" w:hAnsi="Arial" w:cs="Arial"/>
              </w:rPr>
            </w:pPr>
            <w:r w:rsidRPr="009B65BF">
              <w:rPr>
                <w:rFonts w:ascii="Arial" w:hAnsi="Arial" w:cs="Arial"/>
              </w:rPr>
              <w:t>H</w:t>
            </w:r>
          </w:p>
        </w:tc>
        <w:tc>
          <w:tcPr>
            <w:tcW w:w="1000" w:type="pct"/>
            <w:vAlign w:val="center"/>
          </w:tcPr>
          <w:p w14:paraId="3F77A14F" w14:textId="77777777" w:rsidR="00D47761" w:rsidRPr="009B65BF" w:rsidRDefault="00D47761" w:rsidP="00940639">
            <w:pPr>
              <w:spacing w:line="276" w:lineRule="auto"/>
              <w:jc w:val="center"/>
              <w:rPr>
                <w:rFonts w:ascii="Arial" w:hAnsi="Arial" w:cs="Arial"/>
              </w:rPr>
            </w:pPr>
            <w:r w:rsidRPr="009B65BF">
              <w:rPr>
                <w:rFonts w:ascii="Arial" w:hAnsi="Arial" w:cs="Arial"/>
              </w:rPr>
              <w:t>Medium (M)</w:t>
            </w:r>
          </w:p>
        </w:tc>
      </w:tr>
      <w:tr w:rsidR="00D47761" w:rsidRPr="009B65BF" w14:paraId="39597D18" w14:textId="77777777" w:rsidTr="00864FBD">
        <w:tc>
          <w:tcPr>
            <w:tcW w:w="588" w:type="pct"/>
            <w:vMerge/>
            <w:shd w:val="clear" w:color="auto" w:fill="BABABC"/>
          </w:tcPr>
          <w:p w14:paraId="6317F7E6" w14:textId="77777777" w:rsidR="00D47761" w:rsidRPr="009B65BF" w:rsidRDefault="00D47761" w:rsidP="00940639">
            <w:pPr>
              <w:spacing w:line="276" w:lineRule="auto"/>
              <w:jc w:val="center"/>
              <w:rPr>
                <w:rFonts w:ascii="Arial" w:hAnsi="Arial" w:cs="Arial"/>
              </w:rPr>
            </w:pPr>
          </w:p>
        </w:tc>
        <w:tc>
          <w:tcPr>
            <w:tcW w:w="1468" w:type="pct"/>
            <w:shd w:val="clear" w:color="auto" w:fill="D9D9D9"/>
            <w:vAlign w:val="center"/>
          </w:tcPr>
          <w:p w14:paraId="298E1589" w14:textId="77777777" w:rsidR="00D47761" w:rsidRPr="009B65BF" w:rsidRDefault="00D47761" w:rsidP="00940639">
            <w:pPr>
              <w:spacing w:line="276" w:lineRule="auto"/>
              <w:jc w:val="center"/>
              <w:rPr>
                <w:rFonts w:ascii="Arial" w:hAnsi="Arial" w:cs="Arial"/>
                <w:b/>
              </w:rPr>
            </w:pPr>
            <w:r w:rsidRPr="009B65BF">
              <w:rPr>
                <w:rFonts w:ascii="Arial" w:hAnsi="Arial" w:cs="Arial"/>
                <w:b/>
              </w:rPr>
              <w:t>Severe</w:t>
            </w:r>
          </w:p>
          <w:p w14:paraId="4ADD0096" w14:textId="77777777" w:rsidR="00D47761" w:rsidRPr="009B65BF" w:rsidRDefault="00D47761" w:rsidP="00940639">
            <w:pPr>
              <w:spacing w:line="276" w:lineRule="auto"/>
              <w:jc w:val="center"/>
              <w:rPr>
                <w:rFonts w:ascii="Arial" w:hAnsi="Arial" w:cs="Arial"/>
              </w:rPr>
            </w:pPr>
            <w:r w:rsidRPr="009B65BF">
              <w:rPr>
                <w:rFonts w:ascii="Arial" w:hAnsi="Arial" w:cs="Arial"/>
              </w:rPr>
              <w:t>Causes physical injury or illness requiring first aid.</w:t>
            </w:r>
          </w:p>
        </w:tc>
        <w:tc>
          <w:tcPr>
            <w:tcW w:w="909" w:type="pct"/>
            <w:vAlign w:val="center"/>
          </w:tcPr>
          <w:p w14:paraId="1B6C4FD7" w14:textId="77777777" w:rsidR="00D47761" w:rsidRPr="009B65BF" w:rsidRDefault="00D47761" w:rsidP="00940639">
            <w:pPr>
              <w:spacing w:line="276" w:lineRule="auto"/>
              <w:jc w:val="center"/>
              <w:rPr>
                <w:rFonts w:ascii="Arial" w:hAnsi="Arial" w:cs="Arial"/>
              </w:rPr>
            </w:pPr>
            <w:r>
              <w:rPr>
                <w:rFonts w:ascii="Arial" w:hAnsi="Arial" w:cs="Arial"/>
              </w:rPr>
              <w:t>H</w:t>
            </w:r>
          </w:p>
        </w:tc>
        <w:tc>
          <w:tcPr>
            <w:tcW w:w="1035" w:type="pct"/>
            <w:vAlign w:val="center"/>
          </w:tcPr>
          <w:p w14:paraId="253F9A50" w14:textId="77777777" w:rsidR="00D47761" w:rsidRPr="009B65BF" w:rsidRDefault="00D47761" w:rsidP="00940639">
            <w:pPr>
              <w:spacing w:line="276" w:lineRule="auto"/>
              <w:jc w:val="center"/>
              <w:rPr>
                <w:rFonts w:ascii="Arial" w:hAnsi="Arial" w:cs="Arial"/>
              </w:rPr>
            </w:pPr>
            <w:r w:rsidRPr="009B65BF">
              <w:rPr>
                <w:rFonts w:ascii="Arial" w:hAnsi="Arial" w:cs="Arial"/>
              </w:rPr>
              <w:t>M</w:t>
            </w:r>
          </w:p>
        </w:tc>
        <w:tc>
          <w:tcPr>
            <w:tcW w:w="1000" w:type="pct"/>
            <w:vAlign w:val="center"/>
          </w:tcPr>
          <w:p w14:paraId="140FB32D" w14:textId="77777777" w:rsidR="00D47761" w:rsidRPr="009B65BF" w:rsidRDefault="00D47761" w:rsidP="00940639">
            <w:pPr>
              <w:spacing w:line="276" w:lineRule="auto"/>
              <w:jc w:val="center"/>
              <w:rPr>
                <w:rFonts w:ascii="Arial" w:hAnsi="Arial" w:cs="Arial"/>
              </w:rPr>
            </w:pPr>
            <w:r w:rsidRPr="009B65BF">
              <w:rPr>
                <w:rFonts w:ascii="Arial" w:hAnsi="Arial" w:cs="Arial"/>
              </w:rPr>
              <w:t>Low (L)</w:t>
            </w:r>
          </w:p>
        </w:tc>
      </w:tr>
      <w:tr w:rsidR="00D47761" w:rsidRPr="009B65BF" w14:paraId="158DB47C" w14:textId="77777777" w:rsidTr="00864FBD">
        <w:tc>
          <w:tcPr>
            <w:tcW w:w="588" w:type="pct"/>
            <w:vMerge/>
            <w:shd w:val="clear" w:color="auto" w:fill="BABABC"/>
          </w:tcPr>
          <w:p w14:paraId="3920E0F4" w14:textId="77777777" w:rsidR="00D47761" w:rsidRPr="009B65BF" w:rsidRDefault="00D47761" w:rsidP="00940639">
            <w:pPr>
              <w:spacing w:line="276" w:lineRule="auto"/>
              <w:jc w:val="center"/>
              <w:rPr>
                <w:rFonts w:ascii="Arial" w:hAnsi="Arial" w:cs="Arial"/>
              </w:rPr>
            </w:pPr>
          </w:p>
        </w:tc>
        <w:tc>
          <w:tcPr>
            <w:tcW w:w="1468" w:type="pct"/>
            <w:shd w:val="clear" w:color="auto" w:fill="D9D9D9"/>
            <w:vAlign w:val="center"/>
          </w:tcPr>
          <w:p w14:paraId="3D62C54F" w14:textId="77777777" w:rsidR="00D47761" w:rsidRPr="009B65BF" w:rsidRDefault="00D47761" w:rsidP="00940639">
            <w:pPr>
              <w:spacing w:line="276" w:lineRule="auto"/>
              <w:jc w:val="center"/>
              <w:rPr>
                <w:rFonts w:ascii="Arial" w:hAnsi="Arial" w:cs="Arial"/>
                <w:b/>
              </w:rPr>
            </w:pPr>
            <w:r w:rsidRPr="009B65BF">
              <w:rPr>
                <w:rFonts w:ascii="Arial" w:hAnsi="Arial" w:cs="Arial"/>
                <w:b/>
              </w:rPr>
              <w:t>Minor</w:t>
            </w:r>
          </w:p>
          <w:p w14:paraId="11384B48" w14:textId="77777777" w:rsidR="00D47761" w:rsidRPr="009B65BF" w:rsidRDefault="00D47761" w:rsidP="00940639">
            <w:pPr>
              <w:spacing w:line="276" w:lineRule="auto"/>
              <w:jc w:val="center"/>
              <w:rPr>
                <w:rFonts w:ascii="Arial" w:hAnsi="Arial" w:cs="Arial"/>
              </w:rPr>
            </w:pPr>
            <w:r w:rsidRPr="009B65BF">
              <w:rPr>
                <w:rFonts w:ascii="Arial" w:hAnsi="Arial" w:cs="Arial"/>
              </w:rPr>
              <w:t>Causes physical or emotional discomfort.</w:t>
            </w:r>
          </w:p>
        </w:tc>
        <w:tc>
          <w:tcPr>
            <w:tcW w:w="909" w:type="pct"/>
            <w:vAlign w:val="center"/>
          </w:tcPr>
          <w:p w14:paraId="37ACCBFE" w14:textId="77777777" w:rsidR="00D47761" w:rsidRPr="009B65BF" w:rsidRDefault="00D47761" w:rsidP="00940639">
            <w:pPr>
              <w:spacing w:line="276" w:lineRule="auto"/>
              <w:jc w:val="center"/>
              <w:rPr>
                <w:rFonts w:ascii="Arial" w:hAnsi="Arial" w:cs="Arial"/>
              </w:rPr>
            </w:pPr>
            <w:r w:rsidRPr="009B65BF">
              <w:rPr>
                <w:rFonts w:ascii="Arial" w:hAnsi="Arial" w:cs="Arial"/>
              </w:rPr>
              <w:t>M</w:t>
            </w:r>
          </w:p>
        </w:tc>
        <w:tc>
          <w:tcPr>
            <w:tcW w:w="1035" w:type="pct"/>
            <w:vAlign w:val="center"/>
          </w:tcPr>
          <w:p w14:paraId="7B1AAA02" w14:textId="77777777" w:rsidR="00D47761" w:rsidRPr="009B65BF" w:rsidRDefault="00D47761" w:rsidP="00940639">
            <w:pPr>
              <w:spacing w:line="276" w:lineRule="auto"/>
              <w:jc w:val="center"/>
              <w:rPr>
                <w:rFonts w:ascii="Arial" w:hAnsi="Arial" w:cs="Arial"/>
              </w:rPr>
            </w:pPr>
            <w:r>
              <w:rPr>
                <w:rFonts w:ascii="Arial" w:hAnsi="Arial" w:cs="Arial"/>
              </w:rPr>
              <w:t>L</w:t>
            </w:r>
          </w:p>
        </w:tc>
        <w:tc>
          <w:tcPr>
            <w:tcW w:w="1000" w:type="pct"/>
            <w:vAlign w:val="center"/>
          </w:tcPr>
          <w:p w14:paraId="48F90DA8" w14:textId="77777777" w:rsidR="00D47761" w:rsidRPr="009B65BF" w:rsidRDefault="00D47761" w:rsidP="00940639">
            <w:pPr>
              <w:spacing w:line="276" w:lineRule="auto"/>
              <w:jc w:val="center"/>
              <w:rPr>
                <w:rFonts w:ascii="Arial" w:hAnsi="Arial" w:cs="Arial"/>
              </w:rPr>
            </w:pPr>
            <w:r w:rsidRPr="009B65BF">
              <w:rPr>
                <w:rFonts w:ascii="Arial" w:hAnsi="Arial" w:cs="Arial"/>
              </w:rPr>
              <w:t>L</w:t>
            </w:r>
          </w:p>
        </w:tc>
      </w:tr>
    </w:tbl>
    <w:p w14:paraId="7851B357" w14:textId="77777777" w:rsidR="00D47761" w:rsidRDefault="00B53425" w:rsidP="003171E8">
      <w:pPr>
        <w:tabs>
          <w:tab w:val="left" w:pos="2205"/>
          <w:tab w:val="left" w:pos="3420"/>
        </w:tabs>
        <w:rPr>
          <w:rFonts w:ascii="Arial" w:hAnsi="Arial" w:cs="Arial"/>
        </w:rPr>
      </w:pPr>
      <w:r>
        <w:rPr>
          <w:rFonts w:ascii="Arial" w:hAnsi="Arial" w:cs="Arial"/>
        </w:rPr>
        <w:tab/>
      </w:r>
      <w:r>
        <w:rPr>
          <w:rFonts w:ascii="Arial" w:hAnsi="Arial" w:cs="Arial"/>
        </w:rPr>
        <w:tab/>
      </w:r>
    </w:p>
    <w:p w14:paraId="7159F695" w14:textId="77777777" w:rsidR="00372A65" w:rsidRPr="00372A65" w:rsidRDefault="00372A65" w:rsidP="00940639">
      <w:pPr>
        <w:tabs>
          <w:tab w:val="left" w:pos="1680"/>
        </w:tabs>
        <w:rPr>
          <w:rFonts w:ascii="Arial" w:hAnsi="Arial" w:cs="Arial"/>
        </w:rPr>
      </w:pPr>
      <w:r>
        <w:rPr>
          <w:rFonts w:ascii="Arial" w:hAnsi="Arial" w:cs="Arial"/>
        </w:rPr>
        <w:tab/>
      </w:r>
    </w:p>
    <w:p w14:paraId="23559436" w14:textId="77777777" w:rsidR="007C6CDC" w:rsidRPr="007C6CDC" w:rsidRDefault="007C6CDC" w:rsidP="00940639">
      <w:pPr>
        <w:rPr>
          <w:rFonts w:ascii="Arial" w:hAnsi="Arial" w:cs="Arial"/>
        </w:rPr>
      </w:pPr>
    </w:p>
    <w:tbl>
      <w:tblPr>
        <w:tblStyle w:val="LightGrid1"/>
        <w:tblW w:w="4217" w:type="pct"/>
        <w:jc w:val="center"/>
        <w:tblLayout w:type="fixed"/>
        <w:tblCellMar>
          <w:left w:w="57" w:type="dxa"/>
          <w:right w:w="57" w:type="dxa"/>
        </w:tblCellMar>
        <w:tblLook w:val="0420" w:firstRow="1" w:lastRow="0" w:firstColumn="0" w:lastColumn="0" w:noHBand="0" w:noVBand="1"/>
      </w:tblPr>
      <w:tblGrid>
        <w:gridCol w:w="1644"/>
        <w:gridCol w:w="663"/>
        <w:gridCol w:w="6900"/>
        <w:gridCol w:w="804"/>
        <w:gridCol w:w="1455"/>
        <w:gridCol w:w="289"/>
      </w:tblGrid>
      <w:tr w:rsidR="00391C3B" w:rsidRPr="009F2C56" w14:paraId="73C1FF10" w14:textId="77777777" w:rsidTr="00391C3B">
        <w:trPr>
          <w:gridAfter w:val="1"/>
          <w:cnfStyle w:val="100000000000" w:firstRow="1" w:lastRow="0" w:firstColumn="0" w:lastColumn="0" w:oddVBand="0" w:evenVBand="0" w:oddHBand="0" w:evenHBand="0" w:firstRowFirstColumn="0" w:firstRowLastColumn="0" w:lastRowFirstColumn="0" w:lastRowLastColumn="0"/>
          <w:wAfter w:w="123" w:type="pct"/>
          <w:cantSplit/>
          <w:trHeight w:val="20"/>
          <w:tblHeader/>
          <w:jc w:val="center"/>
        </w:trPr>
        <w:tc>
          <w:tcPr>
            <w:tcW w:w="699" w:type="pct"/>
            <w:tcBorders>
              <w:bottom w:val="single" w:sz="4" w:space="0" w:color="auto"/>
            </w:tcBorders>
            <w:shd w:val="clear" w:color="auto" w:fill="36718A"/>
            <w:vAlign w:val="center"/>
          </w:tcPr>
          <w:p w14:paraId="2523AC9E" w14:textId="77777777" w:rsidR="00391C3B" w:rsidRPr="006C517D" w:rsidRDefault="00391C3B" w:rsidP="00940639">
            <w:pPr>
              <w:spacing w:line="276" w:lineRule="auto"/>
              <w:jc w:val="center"/>
              <w:rPr>
                <w:rFonts w:ascii="Arial" w:hAnsi="Arial" w:cs="Arial"/>
                <w:color w:val="FFFFFF" w:themeColor="background1"/>
              </w:rPr>
            </w:pPr>
            <w:r w:rsidRPr="006C517D">
              <w:rPr>
                <w:rFonts w:ascii="Arial" w:hAnsi="Arial" w:cs="Arial"/>
                <w:color w:val="FFFFFF" w:themeColor="background1"/>
              </w:rPr>
              <w:lastRenderedPageBreak/>
              <w:t>Area for concern</w:t>
            </w:r>
          </w:p>
        </w:tc>
        <w:tc>
          <w:tcPr>
            <w:tcW w:w="282" w:type="pct"/>
            <w:tcBorders>
              <w:bottom w:val="single" w:sz="4" w:space="0" w:color="auto"/>
            </w:tcBorders>
            <w:shd w:val="clear" w:color="auto" w:fill="36718A"/>
            <w:vAlign w:val="center"/>
          </w:tcPr>
          <w:p w14:paraId="64A1EA6F" w14:textId="77777777" w:rsidR="00391C3B" w:rsidRPr="006C517D" w:rsidRDefault="00391C3B"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Risk rating prior to action</w:t>
            </w:r>
          </w:p>
          <w:p w14:paraId="32AB97A4" w14:textId="77777777" w:rsidR="00391C3B" w:rsidRPr="006C517D" w:rsidRDefault="00391C3B"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H/M/L</w:t>
            </w:r>
          </w:p>
        </w:tc>
        <w:tc>
          <w:tcPr>
            <w:tcW w:w="2935" w:type="pct"/>
            <w:tcBorders>
              <w:bottom w:val="single" w:sz="8" w:space="0" w:color="000000" w:themeColor="text1"/>
            </w:tcBorders>
            <w:shd w:val="clear" w:color="auto" w:fill="36718A"/>
            <w:vAlign w:val="center"/>
          </w:tcPr>
          <w:p w14:paraId="7BE536F5" w14:textId="77777777" w:rsidR="00391C3B" w:rsidRPr="006C517D" w:rsidRDefault="00391C3B"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Recommended controls</w:t>
            </w:r>
          </w:p>
        </w:tc>
        <w:tc>
          <w:tcPr>
            <w:tcW w:w="342" w:type="pct"/>
            <w:tcBorders>
              <w:bottom w:val="single" w:sz="4" w:space="0" w:color="auto"/>
            </w:tcBorders>
            <w:shd w:val="clear" w:color="auto" w:fill="36718A"/>
            <w:vAlign w:val="center"/>
          </w:tcPr>
          <w:p w14:paraId="237A40AE" w14:textId="77777777" w:rsidR="00391C3B" w:rsidRPr="006C517D" w:rsidRDefault="00391C3B"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In place?</w:t>
            </w:r>
          </w:p>
          <w:p w14:paraId="24100770" w14:textId="77777777" w:rsidR="00391C3B" w:rsidRPr="006C517D" w:rsidRDefault="00391C3B"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Yes/No</w:t>
            </w:r>
          </w:p>
        </w:tc>
        <w:tc>
          <w:tcPr>
            <w:tcW w:w="619" w:type="pct"/>
            <w:tcBorders>
              <w:bottom w:val="single" w:sz="4" w:space="0" w:color="auto"/>
            </w:tcBorders>
            <w:shd w:val="clear" w:color="auto" w:fill="36718A"/>
            <w:vAlign w:val="center"/>
          </w:tcPr>
          <w:p w14:paraId="15FA1E52" w14:textId="77777777" w:rsidR="00391C3B" w:rsidRPr="006C517D" w:rsidRDefault="00391C3B" w:rsidP="00940639">
            <w:pPr>
              <w:spacing w:line="276" w:lineRule="auto"/>
              <w:jc w:val="center"/>
              <w:rPr>
                <w:rFonts w:ascii="Arial" w:hAnsi="Arial" w:cs="Arial"/>
                <w:color w:val="FFFFFF" w:themeColor="background1"/>
              </w:rPr>
            </w:pPr>
            <w:r w:rsidRPr="006C517D">
              <w:rPr>
                <w:rFonts w:ascii="Arial" w:hAnsi="Arial" w:cs="Arial"/>
                <w:color w:val="FFFFFF" w:themeColor="background1"/>
              </w:rPr>
              <w:t>Risk rating following action</w:t>
            </w:r>
          </w:p>
          <w:p w14:paraId="3769DFF8" w14:textId="77777777" w:rsidR="00391C3B" w:rsidRPr="006C517D" w:rsidRDefault="00391C3B" w:rsidP="00940639">
            <w:pPr>
              <w:spacing w:line="276" w:lineRule="auto"/>
              <w:jc w:val="center"/>
              <w:rPr>
                <w:rFonts w:ascii="Arial" w:hAnsi="Arial" w:cs="Arial"/>
                <w:color w:val="FFFFFF" w:themeColor="background1"/>
              </w:rPr>
            </w:pPr>
            <w:r w:rsidRPr="006C517D">
              <w:rPr>
                <w:rFonts w:ascii="Arial" w:hAnsi="Arial" w:cs="Arial"/>
                <w:color w:val="FFFFFF" w:themeColor="background1"/>
              </w:rPr>
              <w:t>H/M/L</w:t>
            </w:r>
          </w:p>
        </w:tc>
      </w:tr>
      <w:tr w:rsidR="00391C3B" w:rsidRPr="009F2C56" w14:paraId="25144CD2" w14:textId="77777777" w:rsidTr="00391C3B">
        <w:trPr>
          <w:gridAfter w:val="1"/>
          <w:cnfStyle w:val="000000100000" w:firstRow="0" w:lastRow="0" w:firstColumn="0" w:lastColumn="0" w:oddVBand="0" w:evenVBand="0" w:oddHBand="1" w:evenHBand="0" w:firstRowFirstColumn="0" w:firstRowLastColumn="0" w:lastRowFirstColumn="0" w:lastRowLastColumn="0"/>
          <w:wAfter w:w="123" w:type="pct"/>
          <w:trHeight w:val="618"/>
          <w:jc w:val="center"/>
        </w:trPr>
        <w:tc>
          <w:tcPr>
            <w:tcW w:w="699" w:type="pct"/>
            <w:vAlign w:val="center"/>
          </w:tcPr>
          <w:p w14:paraId="7462FE13" w14:textId="77777777" w:rsidR="00391C3B" w:rsidRDefault="00391C3B" w:rsidP="00940639">
            <w:pPr>
              <w:tabs>
                <w:tab w:val="left" w:pos="1560"/>
              </w:tabs>
              <w:spacing w:line="276" w:lineRule="auto"/>
              <w:jc w:val="center"/>
              <w:rPr>
                <w:rFonts w:ascii="Arial" w:hAnsi="Arial" w:cs="Arial"/>
              </w:rPr>
            </w:pPr>
          </w:p>
          <w:p w14:paraId="14BA0316" w14:textId="77777777" w:rsidR="00391C3B" w:rsidRDefault="00391C3B" w:rsidP="00940639">
            <w:pPr>
              <w:tabs>
                <w:tab w:val="left" w:pos="1560"/>
              </w:tabs>
              <w:spacing w:line="276" w:lineRule="auto"/>
              <w:jc w:val="center"/>
              <w:rPr>
                <w:rFonts w:ascii="Arial" w:hAnsi="Arial" w:cs="Arial"/>
              </w:rPr>
            </w:pPr>
          </w:p>
          <w:p w14:paraId="3F1510EC" w14:textId="77777777" w:rsidR="00391C3B" w:rsidRDefault="00391C3B" w:rsidP="00940639">
            <w:pPr>
              <w:tabs>
                <w:tab w:val="left" w:pos="1560"/>
              </w:tabs>
              <w:spacing w:line="276" w:lineRule="auto"/>
              <w:jc w:val="center"/>
              <w:rPr>
                <w:rFonts w:ascii="Arial" w:hAnsi="Arial" w:cs="Arial"/>
              </w:rPr>
            </w:pPr>
            <w:r>
              <w:rPr>
                <w:rFonts w:ascii="Arial" w:hAnsi="Arial" w:cs="Arial"/>
              </w:rPr>
              <w:t>Policies and procedures</w:t>
            </w:r>
          </w:p>
          <w:p w14:paraId="263714D6" w14:textId="77777777" w:rsidR="00391C3B" w:rsidRPr="00591817" w:rsidRDefault="00391C3B" w:rsidP="00940639">
            <w:pPr>
              <w:tabs>
                <w:tab w:val="left" w:pos="1560"/>
              </w:tabs>
              <w:spacing w:line="276" w:lineRule="auto"/>
              <w:rPr>
                <w:rFonts w:ascii="Arial" w:hAnsi="Arial" w:cs="Arial"/>
              </w:rPr>
            </w:pPr>
          </w:p>
        </w:tc>
        <w:tc>
          <w:tcPr>
            <w:tcW w:w="282" w:type="pct"/>
            <w:vAlign w:val="center"/>
          </w:tcPr>
          <w:p w14:paraId="2A272D2F" w14:textId="77777777" w:rsidR="00391C3B" w:rsidRPr="00C5149D" w:rsidRDefault="00391C3B" w:rsidP="00940639">
            <w:pPr>
              <w:spacing w:line="276" w:lineRule="auto"/>
              <w:jc w:val="center"/>
              <w:rPr>
                <w:rFonts w:ascii="Arial" w:hAnsi="Arial" w:cs="Arial"/>
                <w:b/>
                <w:u w:val="single"/>
              </w:rPr>
            </w:pPr>
            <w:r w:rsidRPr="00C5149D">
              <w:rPr>
                <w:rFonts w:ascii="Arial" w:hAnsi="Arial" w:cs="Arial"/>
                <w:b/>
                <w:u w:val="single"/>
              </w:rPr>
              <w:t>H</w:t>
            </w:r>
          </w:p>
        </w:tc>
        <w:tc>
          <w:tcPr>
            <w:tcW w:w="2935" w:type="pct"/>
          </w:tcPr>
          <w:p w14:paraId="3BFD3CF1" w14:textId="77777777" w:rsidR="00391C3B" w:rsidRPr="00F97B09" w:rsidRDefault="00391C3B" w:rsidP="00940639">
            <w:pPr>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All pupils, s</w:t>
            </w:r>
            <w:r w:rsidRPr="00F97B09">
              <w:rPr>
                <w:rFonts w:ascii="Arial" w:hAnsi="Arial" w:cs="Arial"/>
              </w:rPr>
              <w:t>taff</w:t>
            </w:r>
            <w:r>
              <w:rPr>
                <w:rFonts w:ascii="Arial" w:hAnsi="Arial" w:cs="Arial"/>
              </w:rPr>
              <w:t xml:space="preserve"> and volunteers</w:t>
            </w:r>
            <w:r w:rsidRPr="00F97B09">
              <w:rPr>
                <w:rFonts w:ascii="Arial" w:hAnsi="Arial" w:cs="Arial"/>
              </w:rPr>
              <w:t xml:space="preserve"> are aware of all relevant policies and procedures including, but not limited to, the following:</w:t>
            </w:r>
          </w:p>
          <w:p w14:paraId="7D17AD5C" w14:textId="77777777" w:rsidR="00391C3B" w:rsidRPr="00C5149D" w:rsidRDefault="00391C3B" w:rsidP="00940639">
            <w:pPr>
              <w:numPr>
                <w:ilvl w:val="1"/>
                <w:numId w:val="9"/>
              </w:numPr>
              <w:tabs>
                <w:tab w:val="left" w:pos="1560"/>
              </w:tabs>
              <w:suppressAutoHyphens/>
              <w:autoSpaceDN w:val="0"/>
              <w:spacing w:line="276" w:lineRule="auto"/>
              <w:jc w:val="both"/>
              <w:textAlignment w:val="baseline"/>
              <w:rPr>
                <w:rFonts w:ascii="Arial" w:hAnsi="Arial" w:cs="Arial"/>
                <w:bCs/>
              </w:rPr>
            </w:pPr>
            <w:r w:rsidRPr="00C5149D">
              <w:rPr>
                <w:rFonts w:ascii="Arial" w:hAnsi="Arial" w:cs="Arial"/>
                <w:bCs/>
              </w:rPr>
              <w:t xml:space="preserve">Health and Safety Policy (trust) </w:t>
            </w:r>
          </w:p>
          <w:p w14:paraId="10628B06" w14:textId="77777777" w:rsidR="00391C3B" w:rsidRPr="00C5149D" w:rsidRDefault="00391C3B" w:rsidP="00940639">
            <w:pPr>
              <w:numPr>
                <w:ilvl w:val="1"/>
                <w:numId w:val="9"/>
              </w:numPr>
              <w:tabs>
                <w:tab w:val="left" w:pos="1560"/>
              </w:tabs>
              <w:suppressAutoHyphens/>
              <w:autoSpaceDN w:val="0"/>
              <w:spacing w:line="276" w:lineRule="auto"/>
              <w:jc w:val="both"/>
              <w:textAlignment w:val="baseline"/>
              <w:rPr>
                <w:rFonts w:ascii="Arial" w:hAnsi="Arial" w:cs="Arial"/>
                <w:bCs/>
              </w:rPr>
            </w:pPr>
            <w:r w:rsidRPr="00C5149D">
              <w:rPr>
                <w:rFonts w:ascii="Arial" w:hAnsi="Arial" w:cs="Arial"/>
              </w:rPr>
              <w:t>Infection Control Policy</w:t>
            </w:r>
          </w:p>
          <w:p w14:paraId="2F7C2E89" w14:textId="77777777" w:rsidR="00391C3B" w:rsidRPr="00C5149D" w:rsidRDefault="00391C3B" w:rsidP="00940639">
            <w:pPr>
              <w:numPr>
                <w:ilvl w:val="1"/>
                <w:numId w:val="9"/>
              </w:numPr>
              <w:tabs>
                <w:tab w:val="left" w:pos="1560"/>
              </w:tabs>
              <w:suppressAutoHyphens/>
              <w:autoSpaceDN w:val="0"/>
              <w:spacing w:line="276" w:lineRule="auto"/>
              <w:jc w:val="both"/>
              <w:textAlignment w:val="baseline"/>
              <w:rPr>
                <w:rFonts w:ascii="Arial" w:hAnsi="Arial" w:cs="Arial"/>
                <w:bCs/>
              </w:rPr>
            </w:pPr>
            <w:r w:rsidRPr="00C5149D">
              <w:rPr>
                <w:rFonts w:ascii="Arial" w:hAnsi="Arial" w:cs="Arial"/>
                <w:bCs/>
              </w:rPr>
              <w:t>First Aid Policy</w:t>
            </w:r>
          </w:p>
          <w:p w14:paraId="4A1210F1" w14:textId="77777777" w:rsidR="00391C3B" w:rsidRDefault="00391C3B" w:rsidP="00940639">
            <w:pPr>
              <w:numPr>
                <w:ilvl w:val="1"/>
                <w:numId w:val="9"/>
              </w:numPr>
              <w:tabs>
                <w:tab w:val="left" w:pos="1560"/>
              </w:tabs>
              <w:suppressAutoHyphens/>
              <w:autoSpaceDN w:val="0"/>
              <w:spacing w:line="276" w:lineRule="auto"/>
              <w:jc w:val="both"/>
              <w:textAlignment w:val="baseline"/>
              <w:rPr>
                <w:rFonts w:ascii="Arial" w:hAnsi="Arial" w:cs="Arial"/>
                <w:bCs/>
              </w:rPr>
            </w:pPr>
            <w:r w:rsidRPr="00C5149D">
              <w:rPr>
                <w:rFonts w:ascii="Arial" w:hAnsi="Arial" w:cs="Arial"/>
                <w:bCs/>
              </w:rPr>
              <w:t>Social Distancing Policy</w:t>
            </w:r>
          </w:p>
          <w:p w14:paraId="3220B8DB" w14:textId="77777777" w:rsidR="00391C3B" w:rsidRPr="00C85324" w:rsidRDefault="00391C3B" w:rsidP="00E64D72">
            <w:pPr>
              <w:pStyle w:val="ListParagraph"/>
              <w:numPr>
                <w:ilvl w:val="0"/>
                <w:numId w:val="9"/>
              </w:numPr>
              <w:tabs>
                <w:tab w:val="left" w:pos="1560"/>
              </w:tabs>
              <w:suppressAutoHyphens/>
              <w:autoSpaceDN w:val="0"/>
              <w:spacing w:line="276" w:lineRule="auto"/>
              <w:jc w:val="both"/>
              <w:textAlignment w:val="baseline"/>
              <w:rPr>
                <w:rFonts w:ascii="Arial" w:hAnsi="Arial" w:cs="Arial"/>
                <w:b/>
                <w:bCs/>
                <w:u w:val="single"/>
              </w:rPr>
            </w:pPr>
            <w:r w:rsidRPr="00C5149D">
              <w:rPr>
                <w:rFonts w:ascii="Arial" w:hAnsi="Arial" w:cs="Arial"/>
                <w:bCs/>
              </w:rPr>
              <w:t xml:space="preserve"> </w:t>
            </w:r>
            <w:r>
              <w:rPr>
                <w:rFonts w:ascii="Arial" w:hAnsi="Arial" w:cs="Arial"/>
              </w:rPr>
              <w:t>Pupils are supported to understand and follow the relevant school policies and procedures, including, but not limited to, the following:</w:t>
            </w:r>
          </w:p>
          <w:p w14:paraId="2C607217" w14:textId="77777777" w:rsidR="00391C3B" w:rsidRPr="00E64D72" w:rsidRDefault="00391C3B" w:rsidP="00E64D72">
            <w:pPr>
              <w:numPr>
                <w:ilvl w:val="1"/>
                <w:numId w:val="9"/>
              </w:numPr>
              <w:tabs>
                <w:tab w:val="left" w:pos="1560"/>
              </w:tabs>
              <w:suppressAutoHyphens/>
              <w:autoSpaceDN w:val="0"/>
              <w:spacing w:line="276" w:lineRule="auto"/>
              <w:jc w:val="both"/>
              <w:textAlignment w:val="baseline"/>
              <w:rPr>
                <w:rFonts w:ascii="Arial" w:hAnsi="Arial" w:cs="Arial"/>
                <w:bCs/>
              </w:rPr>
            </w:pPr>
            <w:r w:rsidRPr="00E64D72">
              <w:rPr>
                <w:rFonts w:ascii="Arial" w:hAnsi="Arial" w:cs="Arial"/>
              </w:rPr>
              <w:t>Infection Control Policy</w:t>
            </w:r>
          </w:p>
          <w:p w14:paraId="0B05AF9B" w14:textId="77777777" w:rsidR="00391C3B" w:rsidRPr="00E64D72" w:rsidRDefault="00391C3B" w:rsidP="00E64D72">
            <w:pPr>
              <w:numPr>
                <w:ilvl w:val="1"/>
                <w:numId w:val="9"/>
              </w:numPr>
              <w:tabs>
                <w:tab w:val="left" w:pos="1560"/>
              </w:tabs>
              <w:suppressAutoHyphens/>
              <w:autoSpaceDN w:val="0"/>
              <w:spacing w:line="276" w:lineRule="auto"/>
              <w:jc w:val="both"/>
              <w:textAlignment w:val="baseline"/>
              <w:rPr>
                <w:rFonts w:ascii="Arial" w:hAnsi="Arial" w:cs="Arial"/>
                <w:bCs/>
              </w:rPr>
            </w:pPr>
            <w:r w:rsidRPr="00E64D72">
              <w:rPr>
                <w:rFonts w:ascii="Arial" w:hAnsi="Arial" w:cs="Arial"/>
                <w:bCs/>
              </w:rPr>
              <w:t xml:space="preserve">Social Distancing Policy </w:t>
            </w:r>
          </w:p>
          <w:p w14:paraId="742E7937" w14:textId="77777777" w:rsidR="00391C3B" w:rsidRPr="00C5149D" w:rsidRDefault="00391C3B" w:rsidP="00E64D72">
            <w:pPr>
              <w:tabs>
                <w:tab w:val="left" w:pos="1560"/>
              </w:tabs>
              <w:suppressAutoHyphens/>
              <w:autoSpaceDN w:val="0"/>
              <w:spacing w:line="276" w:lineRule="auto"/>
              <w:jc w:val="both"/>
              <w:textAlignment w:val="baseline"/>
              <w:rPr>
                <w:rFonts w:ascii="Arial" w:hAnsi="Arial" w:cs="Arial"/>
                <w:bCs/>
              </w:rPr>
            </w:pPr>
          </w:p>
          <w:p w14:paraId="35ED1DC1" w14:textId="77777777" w:rsidR="00391C3B" w:rsidRPr="00496DB8" w:rsidRDefault="00391C3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All staff have regard toall relevant guidance and legislation including, but not limited to, the following:</w:t>
            </w:r>
          </w:p>
          <w:p w14:paraId="649B48CE" w14:textId="77777777" w:rsidR="00391C3B" w:rsidRPr="00496DB8"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Reporting of Injuries, Diseases and Dangerous Occurrences Regulations (RIDDOR) 2013</w:t>
            </w:r>
          </w:p>
          <w:p w14:paraId="344502EB" w14:textId="77777777" w:rsidR="00391C3B" w:rsidRPr="00496DB8"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The Health Protection (Notification) Regulations 2010</w:t>
            </w:r>
          </w:p>
          <w:p w14:paraId="568DC36B" w14:textId="77777777" w:rsidR="00391C3B" w:rsidRPr="00D752F2"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Public Health England (PHE) (2017) ‘Health protection in schools and other childcare facilities’</w:t>
            </w:r>
          </w:p>
          <w:p w14:paraId="178EB5BE" w14:textId="77777777" w:rsidR="00391C3B"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D752F2">
              <w:rPr>
                <w:rFonts w:ascii="Arial" w:hAnsi="Arial" w:cs="Arial"/>
              </w:rPr>
              <w:t>DfE (2020) ‘</w:t>
            </w:r>
            <w:r>
              <w:rPr>
                <w:rFonts w:ascii="Arial" w:hAnsi="Arial" w:cs="Arial"/>
              </w:rPr>
              <w:t>Guidance for schools: coronavirus (COVID-19)’</w:t>
            </w:r>
          </w:p>
          <w:p w14:paraId="58DEF3A4" w14:textId="77777777" w:rsidR="00391C3B" w:rsidRPr="00D535FA" w:rsidRDefault="00391C3B" w:rsidP="00D535FA">
            <w:pPr>
              <w:tabs>
                <w:tab w:val="left" w:pos="1560"/>
              </w:tabs>
              <w:suppressAutoHyphens/>
              <w:autoSpaceDN w:val="0"/>
              <w:ind w:left="720"/>
              <w:jc w:val="both"/>
              <w:textAlignment w:val="baseline"/>
              <w:rPr>
                <w:rFonts w:ascii="Arial" w:hAnsi="Arial" w:cs="Arial"/>
              </w:rPr>
            </w:pPr>
          </w:p>
          <w:p w14:paraId="7C35CE90" w14:textId="77777777" w:rsidR="00391C3B" w:rsidRPr="000C5BFF" w:rsidRDefault="00391C3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Staff receive any necessary training on measures that have been implemented that are relevant to their role, e.g. infection control and pupil wellbeing.</w:t>
            </w:r>
          </w:p>
          <w:p w14:paraId="37427169" w14:textId="77777777" w:rsidR="00391C3B" w:rsidRDefault="00391C3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The school keepsup-to-date with advice issued by, but not limited to, the following:</w:t>
            </w:r>
          </w:p>
          <w:p w14:paraId="0B058FCE" w14:textId="77777777" w:rsidR="00391C3B"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DfE</w:t>
            </w:r>
          </w:p>
          <w:p w14:paraId="6F6A9053" w14:textId="77777777" w:rsidR="00391C3B"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NHS</w:t>
            </w:r>
          </w:p>
          <w:p w14:paraId="662FACB9" w14:textId="77777777" w:rsidR="00391C3B"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lastRenderedPageBreak/>
              <w:t>PHE</w:t>
            </w:r>
          </w:p>
          <w:p w14:paraId="4E0216B0" w14:textId="77777777" w:rsidR="00391C3B" w:rsidRPr="00E5592A"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 xml:space="preserve">Department </w:t>
            </w:r>
            <w:r>
              <w:rPr>
                <w:rFonts w:ascii="Arial" w:hAnsi="Arial" w:cs="Arial"/>
              </w:rPr>
              <w:t>of</w:t>
            </w:r>
            <w:r w:rsidRPr="00305583">
              <w:rPr>
                <w:rFonts w:ascii="Arial" w:hAnsi="Arial" w:cs="Arial"/>
              </w:rPr>
              <w:t xml:space="preserve"> Health and Social Care</w:t>
            </w:r>
          </w:p>
          <w:p w14:paraId="412D43D7" w14:textId="77777777" w:rsidR="00391C3B" w:rsidRPr="004F174C" w:rsidRDefault="00391C3B"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The school’s local health protection team (HPT)</w:t>
            </w:r>
          </w:p>
          <w:p w14:paraId="00906A26" w14:textId="77777777" w:rsidR="00391C3B" w:rsidRDefault="00391C3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All staff, volunteers, parents, pupils, visitors and contractorsare made aware of relevant infection control procedures and social distancing arrangements via </w:t>
            </w:r>
            <w:r w:rsidRPr="00D535FA">
              <w:rPr>
                <w:rFonts w:ascii="Arial" w:hAnsi="Arial" w:cs="Arial"/>
                <w:bCs/>
              </w:rPr>
              <w:t xml:space="preserve">email, </w:t>
            </w:r>
            <w:proofErr w:type="gramStart"/>
            <w:r w:rsidRPr="00D535FA">
              <w:rPr>
                <w:rFonts w:ascii="Arial" w:hAnsi="Arial" w:cs="Arial"/>
                <w:bCs/>
              </w:rPr>
              <w:t>website ,</w:t>
            </w:r>
            <w:proofErr w:type="gramEnd"/>
            <w:r w:rsidRPr="00D535FA">
              <w:rPr>
                <w:rFonts w:ascii="Arial" w:hAnsi="Arial" w:cs="Arial"/>
                <w:bCs/>
              </w:rPr>
              <w:t xml:space="preserve"> post</w:t>
            </w:r>
            <w:r w:rsidRPr="007A1744">
              <w:rPr>
                <w:rFonts w:ascii="Arial" w:hAnsi="Arial" w:cs="Arial"/>
              </w:rPr>
              <w:t>.</w:t>
            </w:r>
          </w:p>
          <w:p w14:paraId="3F44DB84" w14:textId="77777777" w:rsidR="00391C3B" w:rsidRDefault="00391C3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Any visitors complete covid visitors contact form (trust)</w:t>
            </w:r>
          </w:p>
          <w:p w14:paraId="4FA63B22" w14:textId="77777777" w:rsidR="00391C3B" w:rsidRPr="000C5BFF" w:rsidRDefault="00391C3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D535FA">
              <w:rPr>
                <w:rFonts w:ascii="Arial" w:hAnsi="Arial" w:cs="Arial"/>
                <w:bCs/>
              </w:rPr>
              <w:t>SLT</w:t>
            </w:r>
            <w:r>
              <w:rPr>
                <w:rFonts w:ascii="Arial" w:hAnsi="Arial" w:cs="Arial"/>
              </w:rPr>
              <w:t xml:space="preserve"> reviews relevant school policies to ensure they account for new provisions.</w:t>
            </w:r>
          </w:p>
        </w:tc>
        <w:tc>
          <w:tcPr>
            <w:tcW w:w="342" w:type="pct"/>
            <w:vAlign w:val="center"/>
          </w:tcPr>
          <w:p w14:paraId="37376709" w14:textId="77777777" w:rsidR="00391C3B" w:rsidRPr="00C5149D" w:rsidRDefault="00391C3B" w:rsidP="00940639">
            <w:pPr>
              <w:spacing w:line="276" w:lineRule="auto"/>
              <w:jc w:val="center"/>
              <w:rPr>
                <w:rFonts w:ascii="Arial" w:hAnsi="Arial" w:cs="Arial"/>
                <w:b/>
                <w:u w:val="single"/>
              </w:rPr>
            </w:pPr>
            <w:r w:rsidRPr="00C5149D">
              <w:rPr>
                <w:rFonts w:ascii="Arial" w:hAnsi="Arial" w:cs="Arial"/>
                <w:b/>
                <w:u w:val="single"/>
              </w:rPr>
              <w:lastRenderedPageBreak/>
              <w:t>Y</w:t>
            </w:r>
          </w:p>
        </w:tc>
        <w:tc>
          <w:tcPr>
            <w:tcW w:w="619" w:type="pct"/>
            <w:shd w:val="clear" w:color="auto" w:fill="FFC000"/>
            <w:vAlign w:val="center"/>
          </w:tcPr>
          <w:p w14:paraId="63789C62" w14:textId="77777777" w:rsidR="00391C3B" w:rsidRPr="00C5149D" w:rsidRDefault="00391C3B" w:rsidP="00940639">
            <w:pPr>
              <w:spacing w:line="276" w:lineRule="auto"/>
              <w:jc w:val="center"/>
              <w:rPr>
                <w:rFonts w:ascii="Arial" w:hAnsi="Arial" w:cs="Arial"/>
                <w:b/>
                <w:u w:val="single"/>
              </w:rPr>
            </w:pPr>
            <w:r w:rsidRPr="00C5149D">
              <w:rPr>
                <w:rFonts w:ascii="Arial" w:hAnsi="Arial" w:cs="Arial"/>
                <w:b/>
                <w:u w:val="single"/>
              </w:rPr>
              <w:t>M</w:t>
            </w:r>
          </w:p>
        </w:tc>
      </w:tr>
      <w:tr w:rsidR="00391C3B" w:rsidRPr="009F2C56" w14:paraId="5822537B" w14:textId="77777777" w:rsidTr="00391C3B">
        <w:trPr>
          <w:gridAfter w:val="1"/>
          <w:cnfStyle w:val="000000010000" w:firstRow="0" w:lastRow="0" w:firstColumn="0" w:lastColumn="0" w:oddVBand="0" w:evenVBand="0" w:oddHBand="0" w:evenHBand="1" w:firstRowFirstColumn="0" w:firstRowLastColumn="0" w:lastRowFirstColumn="0" w:lastRowLastColumn="0"/>
          <w:wAfter w:w="123" w:type="pct"/>
          <w:trHeight w:val="916"/>
          <w:jc w:val="center"/>
        </w:trPr>
        <w:tc>
          <w:tcPr>
            <w:tcW w:w="699" w:type="pct"/>
            <w:vAlign w:val="center"/>
          </w:tcPr>
          <w:p w14:paraId="720951C9" w14:textId="77777777" w:rsidR="00391C3B" w:rsidRDefault="00391C3B" w:rsidP="00940639">
            <w:pPr>
              <w:spacing w:line="276" w:lineRule="auto"/>
              <w:jc w:val="center"/>
              <w:rPr>
                <w:rFonts w:ascii="Arial" w:hAnsi="Arial" w:cs="Arial"/>
              </w:rPr>
            </w:pPr>
          </w:p>
          <w:p w14:paraId="6A9386AD" w14:textId="77777777" w:rsidR="00391C3B" w:rsidRDefault="00391C3B" w:rsidP="00940639">
            <w:pPr>
              <w:spacing w:line="276" w:lineRule="auto"/>
              <w:jc w:val="center"/>
              <w:rPr>
                <w:rFonts w:ascii="Arial" w:hAnsi="Arial" w:cs="Arial"/>
              </w:rPr>
            </w:pPr>
          </w:p>
          <w:p w14:paraId="38A28206" w14:textId="77777777" w:rsidR="00391C3B" w:rsidRDefault="00391C3B" w:rsidP="00940639">
            <w:pPr>
              <w:spacing w:line="276" w:lineRule="auto"/>
              <w:jc w:val="center"/>
              <w:rPr>
                <w:rFonts w:ascii="Arial" w:hAnsi="Arial" w:cs="Arial"/>
              </w:rPr>
            </w:pPr>
          </w:p>
          <w:p w14:paraId="4D62FE97" w14:textId="77777777" w:rsidR="00391C3B" w:rsidRDefault="00391C3B" w:rsidP="00940639">
            <w:pPr>
              <w:spacing w:line="276" w:lineRule="auto"/>
              <w:jc w:val="center"/>
              <w:rPr>
                <w:rFonts w:ascii="Arial" w:hAnsi="Arial" w:cs="Arial"/>
              </w:rPr>
            </w:pPr>
          </w:p>
          <w:p w14:paraId="69CDBB99" w14:textId="77777777" w:rsidR="00391C3B" w:rsidRDefault="00391C3B" w:rsidP="00940639">
            <w:pPr>
              <w:spacing w:line="276" w:lineRule="auto"/>
              <w:jc w:val="center"/>
              <w:rPr>
                <w:rFonts w:ascii="Arial" w:hAnsi="Arial" w:cs="Arial"/>
              </w:rPr>
            </w:pPr>
          </w:p>
          <w:p w14:paraId="14A2C722" w14:textId="77777777" w:rsidR="00391C3B" w:rsidRDefault="00391C3B" w:rsidP="00940639">
            <w:pPr>
              <w:spacing w:line="276" w:lineRule="auto"/>
              <w:jc w:val="center"/>
              <w:rPr>
                <w:rFonts w:ascii="Arial" w:hAnsi="Arial" w:cs="Arial"/>
              </w:rPr>
            </w:pPr>
          </w:p>
          <w:p w14:paraId="43BE2211" w14:textId="77777777" w:rsidR="00391C3B" w:rsidRDefault="00391C3B" w:rsidP="00940639">
            <w:pPr>
              <w:spacing w:line="276" w:lineRule="auto"/>
              <w:jc w:val="center"/>
              <w:rPr>
                <w:rFonts w:ascii="Arial" w:hAnsi="Arial" w:cs="Arial"/>
              </w:rPr>
            </w:pPr>
          </w:p>
          <w:p w14:paraId="702DC149" w14:textId="77777777" w:rsidR="00391C3B" w:rsidRDefault="00391C3B" w:rsidP="00940639">
            <w:pPr>
              <w:spacing w:line="276" w:lineRule="auto"/>
              <w:jc w:val="center"/>
              <w:rPr>
                <w:rFonts w:ascii="Arial" w:hAnsi="Arial" w:cs="Arial"/>
              </w:rPr>
            </w:pPr>
          </w:p>
          <w:p w14:paraId="265D08EE" w14:textId="5F6EE063" w:rsidR="00391C3B" w:rsidRDefault="00ED3AF4" w:rsidP="00940639">
            <w:pPr>
              <w:spacing w:line="276" w:lineRule="auto"/>
              <w:jc w:val="center"/>
              <w:rPr>
                <w:rFonts w:ascii="Arial" w:hAnsi="Arial" w:cs="Arial"/>
              </w:rPr>
            </w:pPr>
            <w:r>
              <w:rPr>
                <w:rFonts w:ascii="Arial" w:hAnsi="Arial" w:cs="Arial"/>
              </w:rPr>
              <w:t>Contact with potential or confirmed coronavirus cases</w:t>
            </w:r>
          </w:p>
          <w:p w14:paraId="70754EFE" w14:textId="77777777" w:rsidR="00391C3B" w:rsidRDefault="00391C3B" w:rsidP="00940639">
            <w:pPr>
              <w:spacing w:line="276" w:lineRule="auto"/>
              <w:jc w:val="center"/>
              <w:rPr>
                <w:rFonts w:ascii="Arial" w:hAnsi="Arial" w:cs="Arial"/>
              </w:rPr>
            </w:pPr>
          </w:p>
          <w:p w14:paraId="5F646520" w14:textId="77777777" w:rsidR="00391C3B" w:rsidRDefault="00391C3B" w:rsidP="00940639">
            <w:pPr>
              <w:spacing w:line="276" w:lineRule="auto"/>
              <w:jc w:val="center"/>
              <w:rPr>
                <w:rFonts w:ascii="Arial" w:hAnsi="Arial" w:cs="Arial"/>
              </w:rPr>
            </w:pPr>
          </w:p>
          <w:p w14:paraId="29886A66" w14:textId="77777777" w:rsidR="00391C3B" w:rsidRDefault="00391C3B" w:rsidP="00940639">
            <w:pPr>
              <w:spacing w:line="276" w:lineRule="auto"/>
              <w:jc w:val="center"/>
              <w:rPr>
                <w:rFonts w:ascii="Arial" w:hAnsi="Arial" w:cs="Arial"/>
              </w:rPr>
            </w:pPr>
          </w:p>
          <w:p w14:paraId="71668280" w14:textId="77777777" w:rsidR="00391C3B" w:rsidRDefault="00391C3B" w:rsidP="00940639">
            <w:pPr>
              <w:spacing w:line="276" w:lineRule="auto"/>
              <w:jc w:val="center"/>
              <w:rPr>
                <w:rFonts w:ascii="Arial" w:hAnsi="Arial" w:cs="Arial"/>
              </w:rPr>
            </w:pPr>
          </w:p>
          <w:p w14:paraId="04A9523A" w14:textId="77777777" w:rsidR="00391C3B" w:rsidRDefault="00391C3B" w:rsidP="00940639">
            <w:pPr>
              <w:spacing w:line="276" w:lineRule="auto"/>
              <w:jc w:val="center"/>
              <w:rPr>
                <w:rFonts w:ascii="Arial" w:hAnsi="Arial" w:cs="Arial"/>
              </w:rPr>
            </w:pPr>
          </w:p>
          <w:p w14:paraId="6EC439EF" w14:textId="77777777" w:rsidR="00391C3B" w:rsidRDefault="00391C3B" w:rsidP="00940639">
            <w:pPr>
              <w:spacing w:line="276" w:lineRule="auto"/>
              <w:rPr>
                <w:rFonts w:ascii="Arial" w:hAnsi="Arial" w:cs="Arial"/>
              </w:rPr>
            </w:pPr>
          </w:p>
          <w:p w14:paraId="78EF6EDF" w14:textId="77777777" w:rsidR="00391C3B" w:rsidRDefault="00391C3B" w:rsidP="00940639">
            <w:pPr>
              <w:spacing w:line="276" w:lineRule="auto"/>
              <w:jc w:val="center"/>
              <w:rPr>
                <w:rFonts w:ascii="Arial" w:hAnsi="Arial" w:cs="Arial"/>
              </w:rPr>
            </w:pPr>
          </w:p>
          <w:p w14:paraId="147D5454" w14:textId="77777777" w:rsidR="00391C3B" w:rsidRDefault="00391C3B" w:rsidP="003171E8">
            <w:pPr>
              <w:spacing w:line="276" w:lineRule="auto"/>
              <w:rPr>
                <w:rFonts w:ascii="Arial" w:hAnsi="Arial" w:cs="Arial"/>
              </w:rPr>
            </w:pPr>
          </w:p>
        </w:tc>
        <w:tc>
          <w:tcPr>
            <w:tcW w:w="282" w:type="pct"/>
            <w:vAlign w:val="center"/>
          </w:tcPr>
          <w:p w14:paraId="2718E2F9" w14:textId="77777777" w:rsidR="00391C3B" w:rsidRPr="00D535FA" w:rsidRDefault="00391C3B" w:rsidP="00940639">
            <w:pPr>
              <w:spacing w:line="276" w:lineRule="auto"/>
              <w:jc w:val="center"/>
              <w:rPr>
                <w:rFonts w:ascii="Arial" w:hAnsi="Arial" w:cs="Arial"/>
                <w:b/>
              </w:rPr>
            </w:pPr>
            <w:r w:rsidRPr="00D535FA">
              <w:rPr>
                <w:rFonts w:ascii="Arial" w:hAnsi="Arial" w:cs="Arial"/>
                <w:b/>
              </w:rPr>
              <w:lastRenderedPageBreak/>
              <w:t>H</w:t>
            </w:r>
          </w:p>
        </w:tc>
        <w:tc>
          <w:tcPr>
            <w:tcW w:w="2935" w:type="pct"/>
          </w:tcPr>
          <w:p w14:paraId="78FAB9F1" w14:textId="77777777" w:rsidR="00ED3AF4" w:rsidRDefault="00ED3AF4" w:rsidP="00F06228">
            <w:pPr>
              <w:pStyle w:val="ListParagraph"/>
              <w:tabs>
                <w:tab w:val="left" w:pos="1560"/>
              </w:tabs>
              <w:suppressAutoHyphens/>
              <w:autoSpaceDN w:val="0"/>
              <w:spacing w:line="276" w:lineRule="auto"/>
              <w:ind w:left="360"/>
              <w:contextualSpacing w:val="0"/>
              <w:jc w:val="both"/>
              <w:textAlignment w:val="baseline"/>
              <w:rPr>
                <w:rFonts w:ascii="Arial" w:hAnsi="Arial" w:cs="Arial"/>
              </w:rPr>
            </w:pPr>
          </w:p>
          <w:p w14:paraId="4B34A636" w14:textId="77777777" w:rsidR="00D03914" w:rsidRPr="00040E37" w:rsidRDefault="00D03914" w:rsidP="00D03914">
            <w:pPr>
              <w:pStyle w:val="ListParagraph"/>
              <w:numPr>
                <w:ilvl w:val="0"/>
                <w:numId w:val="7"/>
              </w:numPr>
              <w:spacing w:line="276" w:lineRule="auto"/>
              <w:jc w:val="both"/>
              <w:rPr>
                <w:rFonts w:ascii="Arial" w:hAnsi="Arial" w:cs="Arial"/>
              </w:rPr>
            </w:pPr>
            <w:r w:rsidRPr="00040E37">
              <w:rPr>
                <w:rFonts w:ascii="Arial" w:hAnsi="Arial" w:cs="Arial"/>
              </w:rPr>
              <w:t xml:space="preserve">Pupils, </w:t>
            </w:r>
            <w:proofErr w:type="gramStart"/>
            <w:r w:rsidRPr="00040E37">
              <w:rPr>
                <w:rFonts w:ascii="Arial" w:hAnsi="Arial" w:cs="Arial"/>
              </w:rPr>
              <w:t>staff</w:t>
            </w:r>
            <w:proofErr w:type="gramEnd"/>
            <w:r w:rsidRPr="00040E37">
              <w:rPr>
                <w:rFonts w:ascii="Arial" w:hAnsi="Arial" w:cs="Arial"/>
              </w:rPr>
              <w:t xml:space="preserve"> and other adults do not enter the school premises if:</w:t>
            </w:r>
          </w:p>
          <w:p w14:paraId="3DD941DB" w14:textId="77777777" w:rsidR="00D03914" w:rsidRDefault="00D03914" w:rsidP="00D03914">
            <w:pPr>
              <w:pStyle w:val="ListParagraph"/>
              <w:numPr>
                <w:ilvl w:val="1"/>
                <w:numId w:val="7"/>
              </w:numPr>
              <w:spacing w:line="276" w:lineRule="auto"/>
              <w:jc w:val="both"/>
              <w:rPr>
                <w:rFonts w:ascii="Arial" w:hAnsi="Arial" w:cs="Arial"/>
              </w:rPr>
            </w:pPr>
            <w:r>
              <w:rPr>
                <w:rFonts w:ascii="Arial" w:hAnsi="Arial" w:cs="Arial"/>
              </w:rPr>
              <w:t>They have any symptoms of coronavirus.</w:t>
            </w:r>
          </w:p>
          <w:p w14:paraId="52C03909" w14:textId="77777777" w:rsidR="00D03914" w:rsidRDefault="00D03914" w:rsidP="00D03914">
            <w:pPr>
              <w:pStyle w:val="ListParagraph"/>
              <w:numPr>
                <w:ilvl w:val="1"/>
                <w:numId w:val="7"/>
              </w:numPr>
              <w:spacing w:line="276" w:lineRule="auto"/>
              <w:jc w:val="both"/>
              <w:rPr>
                <w:rFonts w:ascii="Arial" w:hAnsi="Arial" w:cs="Arial"/>
              </w:rPr>
            </w:pPr>
            <w:r>
              <w:rPr>
                <w:rFonts w:ascii="Arial" w:hAnsi="Arial" w:cs="Arial"/>
              </w:rPr>
              <w:t>They have tested positive for coronavirus in the last 10 days.</w:t>
            </w:r>
          </w:p>
          <w:p w14:paraId="3358FD3D" w14:textId="77777777" w:rsidR="00D03914" w:rsidRPr="000A463C" w:rsidRDefault="00D03914" w:rsidP="00D03914">
            <w:pPr>
              <w:pStyle w:val="ListParagraph"/>
              <w:numPr>
                <w:ilvl w:val="1"/>
                <w:numId w:val="7"/>
              </w:numPr>
              <w:spacing w:line="276" w:lineRule="auto"/>
              <w:jc w:val="both"/>
              <w:rPr>
                <w:rFonts w:ascii="Arial" w:hAnsi="Arial" w:cs="Arial"/>
              </w:rPr>
            </w:pPr>
            <w:r w:rsidRPr="00040E37">
              <w:rPr>
                <w:rFonts w:ascii="Arial" w:hAnsi="Arial" w:cs="Arial"/>
              </w:rPr>
              <w:t xml:space="preserve">They are required to quarantine having recently visited countries outside the </w:t>
            </w:r>
            <w:hyperlink r:id="rId12" w:history="1">
              <w:r w:rsidRPr="000E68A6">
                <w:rPr>
                  <w:rStyle w:val="Hyperlink"/>
                  <w:rFonts w:ascii="Arial" w:hAnsi="Arial" w:cs="Arial"/>
                </w:rPr>
                <w:t>Common Travel Area</w:t>
              </w:r>
            </w:hyperlink>
            <w:r w:rsidRPr="000E68A6">
              <w:rPr>
                <w:rFonts w:ascii="Arial" w:hAnsi="Arial" w:cs="Arial"/>
              </w:rPr>
              <w:t xml:space="preserve">. </w:t>
            </w:r>
          </w:p>
          <w:p w14:paraId="77F7E75F" w14:textId="679A8D48" w:rsidR="00D03914" w:rsidRDefault="00D03914" w:rsidP="00D03914">
            <w:pPr>
              <w:pStyle w:val="ListParagraph"/>
              <w:numPr>
                <w:ilvl w:val="0"/>
                <w:numId w:val="7"/>
              </w:numPr>
              <w:spacing w:before="120" w:after="120" w:line="276" w:lineRule="auto"/>
              <w:jc w:val="both"/>
              <w:rPr>
                <w:rFonts w:ascii="Arial" w:hAnsi="Arial" w:cs="Arial"/>
                <w:b/>
                <w:bCs/>
              </w:rPr>
            </w:pPr>
            <w:r>
              <w:rPr>
                <w:rFonts w:ascii="Arial" w:hAnsi="Arial" w:cs="Arial"/>
              </w:rPr>
              <w:t xml:space="preserve">Parents are informed </w:t>
            </w:r>
            <w:r w:rsidR="000959ED">
              <w:rPr>
                <w:rFonts w:ascii="Arial" w:hAnsi="Arial" w:cs="Arial"/>
              </w:rPr>
              <w:t xml:space="preserve">via letter or email </w:t>
            </w:r>
            <w:r>
              <w:rPr>
                <w:rFonts w:ascii="Arial" w:hAnsi="Arial" w:cs="Arial"/>
              </w:rPr>
              <w:t>not to bring their children onto the school premises if they show symptoms of, or have tested positive for, coronavirus.</w:t>
            </w:r>
          </w:p>
          <w:p w14:paraId="7C741C06" w14:textId="77777777" w:rsidR="00D03914" w:rsidRDefault="00D03914" w:rsidP="00D03914">
            <w:pPr>
              <w:pStyle w:val="ListParagraph"/>
              <w:numPr>
                <w:ilvl w:val="0"/>
                <w:numId w:val="7"/>
              </w:numPr>
              <w:spacing w:line="276" w:lineRule="auto"/>
              <w:jc w:val="both"/>
              <w:rPr>
                <w:rFonts w:ascii="Arial" w:hAnsi="Arial" w:cs="Arial"/>
              </w:rPr>
            </w:pPr>
            <w:r>
              <w:rPr>
                <w:rFonts w:ascii="Arial" w:hAnsi="Arial" w:cs="Arial"/>
              </w:rPr>
              <w:t xml:space="preserve">Staff are informed of the symptoms of possible coronavirus infection, </w:t>
            </w:r>
            <w:proofErr w:type="gramStart"/>
            <w:r>
              <w:rPr>
                <w:rFonts w:ascii="Arial" w:hAnsi="Arial" w:cs="Arial"/>
              </w:rPr>
              <w:t>e.g.</w:t>
            </w:r>
            <w:proofErr w:type="gramEnd"/>
            <w:r>
              <w:rPr>
                <w:rFonts w:ascii="Arial" w:hAnsi="Arial" w:cs="Arial"/>
              </w:rPr>
              <w:t xml:space="preserve"> a cough, loss or change in sense of smell or taste, and a high temperature, and are kept up-to-date with national guidance about the signs, symptoms and transmission of coronavirus.</w:t>
            </w:r>
          </w:p>
          <w:p w14:paraId="0D63FD68" w14:textId="77777777" w:rsidR="00D03914" w:rsidRDefault="00D03914" w:rsidP="00D03914">
            <w:pPr>
              <w:pStyle w:val="ListParagraph"/>
              <w:numPr>
                <w:ilvl w:val="0"/>
                <w:numId w:val="7"/>
              </w:numPr>
              <w:spacing w:line="276" w:lineRule="auto"/>
              <w:jc w:val="both"/>
              <w:rPr>
                <w:rFonts w:ascii="Arial" w:hAnsi="Arial" w:cs="Arial"/>
              </w:rPr>
            </w:pPr>
            <w:r>
              <w:rPr>
                <w:rFonts w:ascii="Arial" w:hAnsi="Arial" w:cs="Arial"/>
              </w:rPr>
              <w:t xml:space="preserve">Staff, parents, </w:t>
            </w:r>
            <w:proofErr w:type="gramStart"/>
            <w:r>
              <w:rPr>
                <w:rFonts w:ascii="Arial" w:hAnsi="Arial" w:cs="Arial"/>
              </w:rPr>
              <w:t>pupils</w:t>
            </w:r>
            <w:proofErr w:type="gramEnd"/>
            <w:r>
              <w:rPr>
                <w:rFonts w:ascii="Arial" w:hAnsi="Arial" w:cs="Arial"/>
              </w:rPr>
              <w:t xml:space="preserve"> and visitors are informed of the national legal requirements regarding self-isolation, including that if they are </w:t>
            </w:r>
            <w:r>
              <w:rPr>
                <w:rFonts w:ascii="Arial" w:hAnsi="Arial" w:cs="Arial"/>
              </w:rPr>
              <w:lastRenderedPageBreak/>
              <w:t xml:space="preserve">required to self-isolate, this must be for a full 10 days from the start of their symptoms, or the date of their positive test if they did not have symptoms. </w:t>
            </w:r>
          </w:p>
          <w:p w14:paraId="4FFD2F8F" w14:textId="77777777" w:rsidR="00D03914" w:rsidRDefault="00D03914" w:rsidP="00D03914">
            <w:pPr>
              <w:pStyle w:val="ListParagraph"/>
              <w:numPr>
                <w:ilvl w:val="0"/>
                <w:numId w:val="7"/>
              </w:numPr>
              <w:spacing w:line="276" w:lineRule="auto"/>
              <w:jc w:val="both"/>
              <w:rPr>
                <w:rFonts w:ascii="Arial" w:hAnsi="Arial" w:cs="Arial"/>
              </w:rPr>
            </w:pPr>
            <w:r>
              <w:rPr>
                <w:rFonts w:ascii="Arial" w:hAnsi="Arial" w:cs="Arial"/>
              </w:rPr>
              <w:t>Pupils and parents are made aware that pupils under the age of 18 are no longer required to self-isolate if they are identified as a close contact of a positive case. Instead, pupils will be advised by NHS Test and Trace to take a PCR test and will only need to isolate if they produce a positive test.</w:t>
            </w:r>
          </w:p>
          <w:p w14:paraId="3F16644E" w14:textId="77777777" w:rsidR="00D03914" w:rsidRDefault="00D03914" w:rsidP="00D03914">
            <w:pPr>
              <w:pStyle w:val="ListParagraph"/>
              <w:numPr>
                <w:ilvl w:val="0"/>
                <w:numId w:val="7"/>
              </w:numPr>
              <w:spacing w:line="276" w:lineRule="auto"/>
              <w:jc w:val="both"/>
              <w:rPr>
                <w:rFonts w:ascii="Arial" w:hAnsi="Arial" w:cs="Arial"/>
              </w:rPr>
            </w:pPr>
            <w:r>
              <w:rPr>
                <w:rFonts w:ascii="Arial" w:hAnsi="Arial" w:cs="Arial"/>
              </w:rPr>
              <w:t xml:space="preserve">Pupils and parents are made aware that fully vaccinated adults who are identified as a close contact of a positive case do not need to self-isolate unless they develop symptoms or produce a positive test, </w:t>
            </w:r>
            <w:proofErr w:type="gramStart"/>
            <w:r>
              <w:rPr>
                <w:rFonts w:ascii="Arial" w:hAnsi="Arial" w:cs="Arial"/>
              </w:rPr>
              <w:t>as long as</w:t>
            </w:r>
            <w:proofErr w:type="gramEnd"/>
            <w:r>
              <w:rPr>
                <w:rFonts w:ascii="Arial" w:hAnsi="Arial" w:cs="Arial"/>
              </w:rPr>
              <w:t xml:space="preserve"> they are fully vaccinated. </w:t>
            </w:r>
          </w:p>
          <w:p w14:paraId="5912D8A1" w14:textId="77777777" w:rsidR="00D03914" w:rsidRDefault="00D03914" w:rsidP="00D03914">
            <w:pPr>
              <w:pStyle w:val="ListParagraph"/>
              <w:numPr>
                <w:ilvl w:val="0"/>
                <w:numId w:val="7"/>
              </w:numPr>
              <w:spacing w:line="276" w:lineRule="auto"/>
              <w:jc w:val="both"/>
              <w:rPr>
                <w:rFonts w:ascii="Arial" w:hAnsi="Arial" w:cs="Arial"/>
              </w:rPr>
            </w:pPr>
            <w:r>
              <w:rPr>
                <w:rFonts w:ascii="Arial" w:hAnsi="Arial" w:cs="Arial"/>
              </w:rPr>
              <w:t>Staff who have only had one dose of the vaccine are made aware that they still need to self-isolate if identified as a close contact until two weeks after receiving their second dose.</w:t>
            </w:r>
          </w:p>
          <w:p w14:paraId="430D7F97" w14:textId="77777777" w:rsidR="00D03914" w:rsidRPr="000A463C" w:rsidRDefault="00D03914" w:rsidP="00D03914">
            <w:pPr>
              <w:pStyle w:val="ListParagraph"/>
              <w:numPr>
                <w:ilvl w:val="0"/>
                <w:numId w:val="7"/>
              </w:numPr>
              <w:spacing w:line="276" w:lineRule="auto"/>
              <w:jc w:val="both"/>
              <w:rPr>
                <w:rFonts w:ascii="Arial" w:hAnsi="Arial" w:cs="Arial"/>
              </w:rPr>
            </w:pPr>
            <w:r>
              <w:rPr>
                <w:rFonts w:ascii="Arial" w:hAnsi="Arial" w:cs="Arial"/>
              </w:rPr>
              <w:t xml:space="preserve">Instances of staff, pupils, </w:t>
            </w:r>
            <w:proofErr w:type="gramStart"/>
            <w:r>
              <w:rPr>
                <w:rFonts w:ascii="Arial" w:hAnsi="Arial" w:cs="Arial"/>
              </w:rPr>
              <w:t>visitors</w:t>
            </w:r>
            <w:proofErr w:type="gramEnd"/>
            <w:r>
              <w:rPr>
                <w:rFonts w:ascii="Arial" w:hAnsi="Arial" w:cs="Arial"/>
              </w:rPr>
              <w:t xml:space="preserve"> and volunteers displaying symptoms of coronavirus are managed in line with local and national guidance and the </w:t>
            </w:r>
            <w:r w:rsidRPr="005726C1">
              <w:rPr>
                <w:rFonts w:ascii="Arial" w:hAnsi="Arial" w:cs="Arial"/>
                <w:b/>
                <w:bCs/>
                <w:color w:val="FFD006"/>
                <w:u w:val="single"/>
              </w:rPr>
              <w:t>Infection Control Policy</w:t>
            </w:r>
            <w:r>
              <w:rPr>
                <w:rFonts w:ascii="Arial" w:hAnsi="Arial" w:cs="Arial"/>
                <w:b/>
                <w:bCs/>
                <w:color w:val="FFD006"/>
                <w:u w:val="single"/>
              </w:rPr>
              <w:t>.</w:t>
            </w:r>
          </w:p>
          <w:p w14:paraId="77E49B4B" w14:textId="77777777" w:rsidR="00D03914" w:rsidRDefault="00D03914" w:rsidP="00D03914">
            <w:pPr>
              <w:pStyle w:val="ListParagraph"/>
              <w:numPr>
                <w:ilvl w:val="0"/>
                <w:numId w:val="7"/>
              </w:numPr>
              <w:spacing w:line="276" w:lineRule="auto"/>
              <w:jc w:val="both"/>
              <w:rPr>
                <w:rFonts w:ascii="Arial" w:hAnsi="Arial" w:cs="Arial"/>
              </w:rPr>
            </w:pPr>
            <w:r>
              <w:rPr>
                <w:rFonts w:ascii="Arial" w:hAnsi="Arial" w:cs="Arial"/>
              </w:rPr>
              <w:t>Pupils and parents are made aware that staff and students over the age of 18 should follow the same self-isolation rules as those under 18 until four months after their 18</w:t>
            </w:r>
            <w:r w:rsidRPr="000A463C">
              <w:rPr>
                <w:rFonts w:ascii="Arial" w:hAnsi="Arial" w:cs="Arial"/>
                <w:vertAlign w:val="superscript"/>
              </w:rPr>
              <w:t>th</w:t>
            </w:r>
            <w:r>
              <w:rPr>
                <w:rFonts w:ascii="Arial" w:hAnsi="Arial" w:cs="Arial"/>
              </w:rPr>
              <w:t xml:space="preserve"> birthday, at which point they will begin to follow the same rules as adults. This time should be used to ensure they are vaccinated if possible.</w:t>
            </w:r>
          </w:p>
          <w:p w14:paraId="18268B7A" w14:textId="77777777" w:rsidR="00D03914" w:rsidRPr="004C5EF6" w:rsidRDefault="00D03914" w:rsidP="00D03914">
            <w:pPr>
              <w:pStyle w:val="ListParagraph"/>
              <w:numPr>
                <w:ilvl w:val="0"/>
                <w:numId w:val="7"/>
              </w:numPr>
              <w:spacing w:after="200" w:line="276" w:lineRule="auto"/>
              <w:jc w:val="both"/>
              <w:rPr>
                <w:rFonts w:ascii="Arial" w:hAnsi="Arial" w:cs="Arial"/>
              </w:rPr>
            </w:pPr>
            <w:r w:rsidRPr="0075167C">
              <w:rPr>
                <w:rFonts w:ascii="Arial" w:hAnsi="Arial" w:cs="Arial"/>
              </w:rPr>
              <w:t>If anyone</w:t>
            </w:r>
            <w:r>
              <w:rPr>
                <w:rFonts w:ascii="Arial" w:hAnsi="Arial" w:cs="Arial"/>
              </w:rPr>
              <w:t xml:space="preserve"> in</w:t>
            </w:r>
            <w:r w:rsidRPr="0075167C">
              <w:rPr>
                <w:rFonts w:ascii="Arial" w:hAnsi="Arial" w:cs="Arial"/>
              </w:rPr>
              <w:t xml:space="preserve"> </w:t>
            </w:r>
            <w:r>
              <w:rPr>
                <w:rFonts w:ascii="Arial" w:hAnsi="Arial" w:cs="Arial"/>
              </w:rPr>
              <w:t>the</w:t>
            </w:r>
            <w:r w:rsidRPr="0075167C">
              <w:rPr>
                <w:rFonts w:ascii="Arial" w:hAnsi="Arial" w:cs="Arial"/>
              </w:rPr>
              <w:t xml:space="preserve"> school develops </w:t>
            </w:r>
            <w:r>
              <w:rPr>
                <w:rFonts w:ascii="Arial" w:hAnsi="Arial" w:cs="Arial"/>
              </w:rPr>
              <w:t>coronavirus symptoms while at school,</w:t>
            </w:r>
            <w:r w:rsidRPr="0075167C">
              <w:rPr>
                <w:rFonts w:ascii="Arial" w:hAnsi="Arial" w:cs="Arial"/>
              </w:rPr>
              <w:t xml:space="preserve"> </w:t>
            </w:r>
            <w:r>
              <w:rPr>
                <w:rFonts w:ascii="Arial" w:hAnsi="Arial" w:cs="Arial"/>
              </w:rPr>
              <w:t>they are</w:t>
            </w:r>
            <w:r w:rsidRPr="0075167C">
              <w:rPr>
                <w:rFonts w:ascii="Arial" w:hAnsi="Arial" w:cs="Arial"/>
              </w:rPr>
              <w:t>:</w:t>
            </w:r>
          </w:p>
          <w:p w14:paraId="19C18B48" w14:textId="77777777" w:rsidR="00D03914" w:rsidRPr="0075167C" w:rsidRDefault="00D03914" w:rsidP="00D03914">
            <w:pPr>
              <w:pStyle w:val="ListParagraph"/>
              <w:numPr>
                <w:ilvl w:val="1"/>
                <w:numId w:val="7"/>
              </w:numPr>
              <w:spacing w:after="200" w:line="276" w:lineRule="auto"/>
              <w:jc w:val="both"/>
              <w:rPr>
                <w:rFonts w:ascii="Arial" w:hAnsi="Arial" w:cs="Arial"/>
              </w:rPr>
            </w:pPr>
            <w:r>
              <w:rPr>
                <w:rFonts w:ascii="Arial" w:hAnsi="Arial" w:cs="Arial"/>
              </w:rPr>
              <w:t>S</w:t>
            </w:r>
            <w:r w:rsidRPr="0075167C">
              <w:rPr>
                <w:rFonts w:ascii="Arial" w:hAnsi="Arial" w:cs="Arial"/>
              </w:rPr>
              <w:t>en</w:t>
            </w:r>
            <w:r>
              <w:rPr>
                <w:rFonts w:ascii="Arial" w:hAnsi="Arial" w:cs="Arial"/>
              </w:rPr>
              <w:t xml:space="preserve">t </w:t>
            </w:r>
            <w:r w:rsidRPr="0075167C">
              <w:rPr>
                <w:rFonts w:ascii="Arial" w:hAnsi="Arial" w:cs="Arial"/>
              </w:rPr>
              <w:t xml:space="preserve">home to begin isolation </w:t>
            </w:r>
            <w:r>
              <w:rPr>
                <w:rFonts w:ascii="Arial" w:hAnsi="Arial" w:cs="Arial"/>
              </w:rPr>
              <w:t>–</w:t>
            </w:r>
            <w:r w:rsidRPr="0075167C">
              <w:rPr>
                <w:rFonts w:ascii="Arial" w:hAnsi="Arial" w:cs="Arial"/>
              </w:rPr>
              <w:t xml:space="preserve"> the isolation period includes the day the symptoms started and the next 10 full days</w:t>
            </w:r>
            <w:r>
              <w:rPr>
                <w:rFonts w:ascii="Arial" w:hAnsi="Arial" w:cs="Arial"/>
              </w:rPr>
              <w:t>.</w:t>
            </w:r>
          </w:p>
          <w:p w14:paraId="31091955" w14:textId="370F80FD" w:rsidR="00D03914" w:rsidRDefault="00D03914" w:rsidP="00D03914">
            <w:pPr>
              <w:pStyle w:val="ListParagraph"/>
              <w:numPr>
                <w:ilvl w:val="1"/>
                <w:numId w:val="7"/>
              </w:numPr>
              <w:spacing w:after="200" w:line="276" w:lineRule="auto"/>
              <w:jc w:val="both"/>
              <w:rPr>
                <w:rFonts w:ascii="Arial" w:hAnsi="Arial" w:cs="Arial"/>
              </w:rPr>
            </w:pPr>
            <w:r>
              <w:rPr>
                <w:rFonts w:ascii="Arial" w:hAnsi="Arial" w:cs="Arial"/>
              </w:rPr>
              <w:lastRenderedPageBreak/>
              <w:t xml:space="preserve">Advised </w:t>
            </w:r>
            <w:r w:rsidRPr="0075167C">
              <w:rPr>
                <w:rFonts w:ascii="Arial" w:hAnsi="Arial" w:cs="Arial"/>
              </w:rPr>
              <w:t xml:space="preserve">to follow the guidance for households with possible or confirmed </w:t>
            </w:r>
            <w:proofErr w:type="gramStart"/>
            <w:r w:rsidRPr="0075167C">
              <w:rPr>
                <w:rFonts w:ascii="Arial" w:hAnsi="Arial" w:cs="Arial"/>
              </w:rPr>
              <w:t>coronavirus  infection</w:t>
            </w:r>
            <w:proofErr w:type="gramEnd"/>
            <w:r>
              <w:rPr>
                <w:rFonts w:ascii="Arial" w:hAnsi="Arial" w:cs="Arial"/>
              </w:rPr>
              <w:t>.</w:t>
            </w:r>
          </w:p>
          <w:p w14:paraId="7E5F170B" w14:textId="77777777" w:rsidR="00F77851" w:rsidRPr="0054180D" w:rsidRDefault="00F77851" w:rsidP="00F77851">
            <w:pPr>
              <w:pStyle w:val="ListParagraph"/>
              <w:numPr>
                <w:ilvl w:val="1"/>
                <w:numId w:val="7"/>
              </w:numPr>
              <w:spacing w:after="200" w:line="276" w:lineRule="auto"/>
              <w:jc w:val="both"/>
              <w:rPr>
                <w:rFonts w:ascii="Arial" w:hAnsi="Arial" w:cs="Arial"/>
              </w:rPr>
            </w:pPr>
            <w:r>
              <w:rPr>
                <w:rFonts w:ascii="Arial" w:hAnsi="Arial" w:cs="Arial"/>
              </w:rPr>
              <w:t xml:space="preserve">Advised </w:t>
            </w:r>
            <w:r w:rsidRPr="0075167C">
              <w:rPr>
                <w:rFonts w:ascii="Arial" w:hAnsi="Arial" w:cs="Arial"/>
              </w:rPr>
              <w:t>to arrange a</w:t>
            </w:r>
            <w:r>
              <w:rPr>
                <w:rFonts w:ascii="Arial" w:hAnsi="Arial" w:cs="Arial"/>
              </w:rPr>
              <w:t xml:space="preserve"> PCR </w:t>
            </w:r>
            <w:r w:rsidRPr="0075167C">
              <w:rPr>
                <w:rFonts w:ascii="Arial" w:hAnsi="Arial" w:cs="Arial"/>
              </w:rPr>
              <w:t>test as soon as possible</w:t>
            </w:r>
            <w:r>
              <w:rPr>
                <w:rFonts w:ascii="Arial" w:hAnsi="Arial" w:cs="Arial"/>
              </w:rPr>
              <w:t>.</w:t>
            </w:r>
          </w:p>
          <w:p w14:paraId="21040AF1" w14:textId="77777777" w:rsidR="00F77851" w:rsidRDefault="00F77851" w:rsidP="00F77851">
            <w:pPr>
              <w:pStyle w:val="ListParagraph"/>
              <w:numPr>
                <w:ilvl w:val="0"/>
                <w:numId w:val="7"/>
              </w:numPr>
              <w:spacing w:after="200" w:line="276" w:lineRule="auto"/>
              <w:jc w:val="both"/>
              <w:rPr>
                <w:rFonts w:ascii="Arial" w:hAnsi="Arial" w:cs="Arial"/>
              </w:rPr>
            </w:pPr>
            <w:r>
              <w:rPr>
                <w:rFonts w:ascii="Arial" w:hAnsi="Arial" w:cs="Arial"/>
              </w:rPr>
              <w:t>Pupils being sent home after displaying symptoms who are awaiting collection by a parent are moved to a room where they can be isolated behind a closed door, with an open window for ventilation where possible. If it is not possible to isolate the pupil, they are moved to an area which is at least two metres away from others. If required, a member of staff supervises the pupil.</w:t>
            </w:r>
          </w:p>
          <w:p w14:paraId="33248276" w14:textId="77777777" w:rsidR="00F77851" w:rsidRDefault="00F77851" w:rsidP="00F77851">
            <w:pPr>
              <w:pStyle w:val="ListParagraph"/>
              <w:numPr>
                <w:ilvl w:val="0"/>
                <w:numId w:val="7"/>
              </w:numPr>
              <w:spacing w:after="200" w:line="276" w:lineRule="auto"/>
              <w:jc w:val="both"/>
              <w:rPr>
                <w:rFonts w:ascii="Arial" w:hAnsi="Arial" w:cs="Arial"/>
              </w:rPr>
            </w:pPr>
            <w:r>
              <w:rPr>
                <w:rFonts w:ascii="Arial" w:hAnsi="Arial" w:cs="Arial"/>
              </w:rPr>
              <w:t xml:space="preserve">Where contact with a pupil’s parents cannot be made, appropriate procedures are followed in accordance with those outlined in government guidance and the </w:t>
            </w:r>
            <w:r w:rsidRPr="005726C1">
              <w:rPr>
                <w:rFonts w:ascii="Arial" w:hAnsi="Arial" w:cs="Arial"/>
                <w:b/>
                <w:bCs/>
                <w:color w:val="FFD006"/>
                <w:u w:val="single"/>
              </w:rPr>
              <w:t>Infection Control Policy</w:t>
            </w:r>
            <w:r>
              <w:rPr>
                <w:rFonts w:ascii="Arial" w:hAnsi="Arial" w:cs="Arial"/>
              </w:rPr>
              <w:t>.</w:t>
            </w:r>
          </w:p>
          <w:p w14:paraId="1AADCA94" w14:textId="343EF7D0" w:rsidR="00F77851" w:rsidRDefault="00F77851" w:rsidP="00E21379">
            <w:pPr>
              <w:pStyle w:val="ListParagraph"/>
              <w:spacing w:after="200" w:line="276" w:lineRule="auto"/>
              <w:ind w:left="360"/>
              <w:jc w:val="both"/>
              <w:rPr>
                <w:rFonts w:ascii="Arial" w:hAnsi="Arial" w:cs="Arial"/>
              </w:rPr>
            </w:pPr>
          </w:p>
          <w:p w14:paraId="18413DD9" w14:textId="77777777" w:rsidR="00F77851" w:rsidRPr="002C3121" w:rsidRDefault="00F77851" w:rsidP="00F77851">
            <w:pPr>
              <w:pStyle w:val="ListParagraph"/>
              <w:numPr>
                <w:ilvl w:val="0"/>
                <w:numId w:val="7"/>
              </w:numPr>
              <w:spacing w:after="200" w:line="276" w:lineRule="auto"/>
              <w:jc w:val="both"/>
              <w:rPr>
                <w:rFonts w:ascii="Arial" w:hAnsi="Arial" w:cs="Arial"/>
              </w:rPr>
            </w:pPr>
            <w:r>
              <w:rPr>
                <w:rFonts w:ascii="Arial" w:hAnsi="Arial" w:cs="Arial"/>
              </w:rPr>
              <w:t xml:space="preserve">Symptomatic individuals who are sent home are directed to not use public transport to get home. </w:t>
            </w:r>
          </w:p>
          <w:p w14:paraId="19EE7C82" w14:textId="77777777" w:rsidR="00F77851" w:rsidRDefault="00F77851" w:rsidP="00F77851">
            <w:pPr>
              <w:pStyle w:val="ListParagraph"/>
              <w:numPr>
                <w:ilvl w:val="0"/>
                <w:numId w:val="7"/>
              </w:numPr>
              <w:spacing w:after="200" w:line="276" w:lineRule="auto"/>
              <w:jc w:val="both"/>
              <w:rPr>
                <w:rFonts w:ascii="Arial" w:hAnsi="Arial" w:cs="Arial"/>
              </w:rPr>
            </w:pPr>
            <w:r>
              <w:rPr>
                <w:rFonts w:ascii="Arial" w:hAnsi="Arial" w:cs="Arial"/>
              </w:rPr>
              <w:t xml:space="preserve">If the pupil needs to use the toilet while awaiting collection, they use a separate bathroom if possible. The bathroom is cleaned and disinfected using standard cleaning products before being used by anyone else. </w:t>
            </w:r>
          </w:p>
          <w:p w14:paraId="6D2B566C" w14:textId="77777777" w:rsidR="00F77851" w:rsidRDefault="00F77851" w:rsidP="00F77851">
            <w:pPr>
              <w:pStyle w:val="ListParagraph"/>
              <w:numPr>
                <w:ilvl w:val="0"/>
                <w:numId w:val="7"/>
              </w:numPr>
              <w:spacing w:after="200" w:line="276" w:lineRule="auto"/>
              <w:jc w:val="both"/>
              <w:rPr>
                <w:rFonts w:ascii="Arial" w:hAnsi="Arial" w:cs="Arial"/>
              </w:rPr>
            </w:pPr>
            <w:r>
              <w:rPr>
                <w:rFonts w:ascii="Arial" w:hAnsi="Arial" w:cs="Arial"/>
              </w:rPr>
              <w:t xml:space="preserve">Emergency assistance is called immediately if the pupil’s symptoms </w:t>
            </w:r>
            <w:proofErr w:type="gramStart"/>
            <w:r>
              <w:rPr>
                <w:rFonts w:ascii="Arial" w:hAnsi="Arial" w:cs="Arial"/>
              </w:rPr>
              <w:t>worsen</w:t>
            </w:r>
            <w:proofErr w:type="gramEnd"/>
            <w:r>
              <w:rPr>
                <w:rFonts w:ascii="Arial" w:hAnsi="Arial" w:cs="Arial"/>
              </w:rPr>
              <w:t xml:space="preserve"> and they require further medical care.</w:t>
            </w:r>
          </w:p>
          <w:p w14:paraId="329F6D37" w14:textId="77777777" w:rsidR="00F77851" w:rsidRDefault="00F77851" w:rsidP="00F77851">
            <w:pPr>
              <w:pStyle w:val="ListParagraph"/>
              <w:numPr>
                <w:ilvl w:val="0"/>
                <w:numId w:val="7"/>
              </w:numPr>
              <w:spacing w:after="200" w:line="276" w:lineRule="auto"/>
              <w:jc w:val="both"/>
              <w:rPr>
                <w:rFonts w:ascii="Arial" w:hAnsi="Arial" w:cs="Arial"/>
              </w:rPr>
            </w:pPr>
            <w:r>
              <w:rPr>
                <w:rFonts w:ascii="Arial" w:hAnsi="Arial" w:cs="Arial"/>
              </w:rPr>
              <w:t xml:space="preserve">PPE is worn by supervising staff if direct personal care is </w:t>
            </w:r>
            <w:proofErr w:type="gramStart"/>
            <w:r>
              <w:rPr>
                <w:rFonts w:ascii="Arial" w:hAnsi="Arial" w:cs="Arial"/>
              </w:rPr>
              <w:t>needed</w:t>
            </w:r>
            <w:proofErr w:type="gramEnd"/>
            <w:r>
              <w:rPr>
                <w:rFonts w:ascii="Arial" w:hAnsi="Arial" w:cs="Arial"/>
              </w:rPr>
              <w:t xml:space="preserve"> and they cannot maintain a distance of two metres. </w:t>
            </w:r>
          </w:p>
          <w:p w14:paraId="292D93C0" w14:textId="77777777" w:rsidR="00F77851" w:rsidRDefault="00F77851" w:rsidP="00F77851">
            <w:pPr>
              <w:pStyle w:val="ListParagraph"/>
              <w:numPr>
                <w:ilvl w:val="0"/>
                <w:numId w:val="7"/>
              </w:numPr>
              <w:spacing w:after="200" w:line="276" w:lineRule="auto"/>
              <w:jc w:val="both"/>
              <w:rPr>
                <w:rFonts w:ascii="Arial" w:hAnsi="Arial" w:cs="Arial"/>
              </w:rPr>
            </w:pPr>
            <w:r>
              <w:rPr>
                <w:rFonts w:ascii="Arial" w:hAnsi="Arial" w:cs="Arial"/>
              </w:rPr>
              <w:t xml:space="preserve">Anyone who </w:t>
            </w:r>
            <w:proofErr w:type="gramStart"/>
            <w:r>
              <w:rPr>
                <w:rFonts w:ascii="Arial" w:hAnsi="Arial" w:cs="Arial"/>
              </w:rPr>
              <w:t>comes into contact with</w:t>
            </w:r>
            <w:proofErr w:type="gramEnd"/>
            <w:r>
              <w:rPr>
                <w:rFonts w:ascii="Arial" w:hAnsi="Arial" w:cs="Arial"/>
              </w:rPr>
              <w:t xml:space="preserve"> a symptomatic individual washes their hands thoroughly for 20 seconds with soap and running warm water or hand sanitiser. The area around the </w:t>
            </w:r>
            <w:r>
              <w:rPr>
                <w:rFonts w:ascii="Arial" w:hAnsi="Arial" w:cs="Arial"/>
              </w:rPr>
              <w:lastRenderedPageBreak/>
              <w:t xml:space="preserve">symptomatic individual is cleaned with normal household bleach after they have left the premises. </w:t>
            </w:r>
          </w:p>
          <w:p w14:paraId="3C5006E9" w14:textId="77777777" w:rsidR="00F17861" w:rsidRDefault="00F17861" w:rsidP="00F17861">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Staff members who have helped someone with symptoms and any pupils who have been in close contact with them are informed that they do not need to self-isolate unless they develop symptoms themselves. </w:t>
            </w:r>
          </w:p>
          <w:p w14:paraId="6525E179" w14:textId="77777777" w:rsidR="00F17861" w:rsidRDefault="00F17861" w:rsidP="00F17861">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The school does not routinely take the temperature of pupils.</w:t>
            </w:r>
          </w:p>
          <w:p w14:paraId="6F4C66FA" w14:textId="7947CE13" w:rsidR="00ED3AF4" w:rsidRPr="0030067F" w:rsidRDefault="00F17861" w:rsidP="00F17861">
            <w:pPr>
              <w:pStyle w:val="ListParagraph"/>
              <w:tabs>
                <w:tab w:val="left" w:pos="1560"/>
              </w:tabs>
              <w:suppressAutoHyphens/>
              <w:autoSpaceDN w:val="0"/>
              <w:spacing w:line="276" w:lineRule="auto"/>
              <w:ind w:left="360"/>
              <w:contextualSpacing w:val="0"/>
              <w:jc w:val="both"/>
              <w:textAlignment w:val="baseline"/>
              <w:rPr>
                <w:rFonts w:ascii="Arial" w:hAnsi="Arial" w:cs="Arial"/>
              </w:rPr>
            </w:pPr>
            <w:r>
              <w:rPr>
                <w:rFonts w:ascii="Arial" w:hAnsi="Arial" w:cs="Arial"/>
              </w:rPr>
              <w:t>The school refuses to admit a pupil who is displaying symptoms of coronavirus where their parents are insisting their child attends if, in its reasonable judgement, the pupil poses a risk of infection to other members of the school community.</w:t>
            </w:r>
          </w:p>
        </w:tc>
        <w:tc>
          <w:tcPr>
            <w:tcW w:w="342" w:type="pct"/>
            <w:vAlign w:val="center"/>
          </w:tcPr>
          <w:p w14:paraId="611777FC" w14:textId="77777777" w:rsidR="00391C3B" w:rsidRPr="00D535FA" w:rsidRDefault="00391C3B" w:rsidP="000959ED">
            <w:pPr>
              <w:spacing w:line="276" w:lineRule="auto"/>
              <w:jc w:val="center"/>
              <w:rPr>
                <w:rFonts w:ascii="Arial" w:hAnsi="Arial" w:cs="Arial"/>
                <w:b/>
              </w:rPr>
            </w:pPr>
            <w:r w:rsidRPr="00D535FA">
              <w:rPr>
                <w:rFonts w:ascii="Arial" w:hAnsi="Arial" w:cs="Arial"/>
                <w:b/>
              </w:rPr>
              <w:lastRenderedPageBreak/>
              <w:t>Y</w:t>
            </w:r>
          </w:p>
        </w:tc>
        <w:tc>
          <w:tcPr>
            <w:tcW w:w="619" w:type="pct"/>
            <w:shd w:val="clear" w:color="auto" w:fill="FFC000"/>
            <w:vAlign w:val="center"/>
          </w:tcPr>
          <w:p w14:paraId="5C62DF6E" w14:textId="77777777" w:rsidR="00391C3B" w:rsidRPr="00D535FA" w:rsidRDefault="00391C3B" w:rsidP="000959ED">
            <w:pPr>
              <w:spacing w:line="276" w:lineRule="auto"/>
              <w:jc w:val="center"/>
              <w:rPr>
                <w:rFonts w:ascii="Arial" w:hAnsi="Arial" w:cs="Arial"/>
                <w:b/>
              </w:rPr>
            </w:pPr>
            <w:r w:rsidRPr="00D535FA">
              <w:rPr>
                <w:rFonts w:ascii="Arial" w:hAnsi="Arial" w:cs="Arial"/>
                <w:b/>
              </w:rPr>
              <w:t>M</w:t>
            </w:r>
          </w:p>
        </w:tc>
      </w:tr>
      <w:tr w:rsidR="00391C3B" w:rsidRPr="009F2C56" w14:paraId="2C1532ED" w14:textId="77777777" w:rsidTr="00391C3B">
        <w:tblPrEx>
          <w:jc w:val="left"/>
          <w:tblCellMar>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699" w:type="pct"/>
          </w:tcPr>
          <w:p w14:paraId="37E96B54" w14:textId="77777777" w:rsidR="00391C3B" w:rsidRPr="00727239" w:rsidRDefault="00391C3B" w:rsidP="007B3217">
            <w:pPr>
              <w:jc w:val="center"/>
              <w:rPr>
                <w:rFonts w:ascii="Arial" w:hAnsi="Arial" w:cs="Arial"/>
                <w:color w:val="347186"/>
              </w:rPr>
            </w:pPr>
            <w:r w:rsidRPr="0026778E">
              <w:rPr>
                <w:rFonts w:ascii="Arial" w:hAnsi="Arial" w:cs="Arial"/>
                <w:color w:val="347186"/>
              </w:rPr>
              <w:lastRenderedPageBreak/>
              <w:t xml:space="preserve"> </w:t>
            </w:r>
            <w:r w:rsidRPr="00727239">
              <w:rPr>
                <w:rFonts w:ascii="Arial" w:hAnsi="Arial" w:cs="Arial"/>
              </w:rPr>
              <w:t>Rapid-result testing</w:t>
            </w:r>
          </w:p>
        </w:tc>
        <w:tc>
          <w:tcPr>
            <w:tcW w:w="282" w:type="pct"/>
          </w:tcPr>
          <w:p w14:paraId="10C74099" w14:textId="77777777" w:rsidR="00391C3B" w:rsidRPr="009F2C56" w:rsidRDefault="00391C3B" w:rsidP="007B321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D006"/>
              </w:rPr>
            </w:pPr>
          </w:p>
        </w:tc>
        <w:tc>
          <w:tcPr>
            <w:tcW w:w="2935" w:type="pct"/>
          </w:tcPr>
          <w:p w14:paraId="4705E135" w14:textId="680AEBF0" w:rsidR="00391C3B" w:rsidRDefault="00FB4F65" w:rsidP="00391C3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bCs/>
              </w:rPr>
              <w:t>A</w:t>
            </w:r>
            <w:r w:rsidR="00391C3B">
              <w:rPr>
                <w:rFonts w:ascii="Arial" w:hAnsi="Arial" w:cs="Arial"/>
              </w:rPr>
              <w:t xml:space="preserve">ll rapid-result testing is carried out in line with the </w:t>
            </w:r>
            <w:proofErr w:type="spellStart"/>
            <w:r w:rsidR="00391C3B">
              <w:rPr>
                <w:rFonts w:ascii="Arial" w:hAnsi="Arial" w:cs="Arial"/>
              </w:rPr>
              <w:t>cornovirus</w:t>
            </w:r>
            <w:proofErr w:type="spellEnd"/>
            <w:r w:rsidR="00391C3B">
              <w:rPr>
                <w:rFonts w:ascii="Arial" w:hAnsi="Arial" w:cs="Arial"/>
              </w:rPr>
              <w:t xml:space="preserve"> testing guidelines.</w:t>
            </w:r>
          </w:p>
          <w:p w14:paraId="479D8DDD" w14:textId="77777777" w:rsidR="00391C3B" w:rsidRPr="00AB7186" w:rsidRDefault="00391C3B" w:rsidP="00391C3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Staff, pupils and parents are informed of the testing programme and what testing they are eligible for. </w:t>
            </w:r>
          </w:p>
          <w:p w14:paraId="02582870" w14:textId="77777777" w:rsidR="00391C3B" w:rsidRDefault="00391C3B" w:rsidP="007B3217">
            <w:pPr>
              <w:pStyle w:val="ListParagraph"/>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Testing is only conducted on pupils and staff after consent has been given.</w:t>
            </w:r>
          </w:p>
          <w:p w14:paraId="0B13F94D" w14:textId="77777777" w:rsidR="00391C3B" w:rsidRDefault="00391C3B" w:rsidP="007B3217">
            <w:pPr>
              <w:pStyle w:val="ListParagraph"/>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Testing takes place on the designated test site, which has been set up in line with NHS guidance.</w:t>
            </w:r>
          </w:p>
          <w:p w14:paraId="184FC3B0" w14:textId="77777777" w:rsidR="00391C3B" w:rsidRDefault="00391C3B" w:rsidP="007B3217">
            <w:pPr>
              <w:pStyle w:val="ListParagraph"/>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Only trained personnel administer tests or supervise self-administered tests. </w:t>
            </w:r>
          </w:p>
          <w:p w14:paraId="4712F0B3" w14:textId="77777777" w:rsidR="00391C3B" w:rsidRDefault="00391C3B" w:rsidP="007B3217">
            <w:pPr>
              <w:pStyle w:val="ListParagraph"/>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Weekly routine testing is conducted on staff who have provided their consent.</w:t>
            </w:r>
          </w:p>
          <w:p w14:paraId="3CA8CF58" w14:textId="77777777" w:rsidR="00391C3B" w:rsidRDefault="00391C3B" w:rsidP="007B3217">
            <w:pPr>
              <w:pStyle w:val="ListParagraph"/>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Serial testing is conducted on staff and pupils, who have provided their consent, who are classified as close contacts of a confirmed case. </w:t>
            </w:r>
          </w:p>
          <w:p w14:paraId="332729B4" w14:textId="77777777" w:rsidR="00391C3B" w:rsidRDefault="00391C3B" w:rsidP="007B3217">
            <w:pPr>
              <w:pStyle w:val="ListParagraph"/>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Serial testing will take place in the morning for 7 consecutive school days. Any new positive cases during serial testing will reset the clock for daily testing to the start of 7 days.</w:t>
            </w:r>
          </w:p>
          <w:p w14:paraId="0077A3DA" w14:textId="77777777" w:rsidR="00391C3B" w:rsidRDefault="00391C3B" w:rsidP="007B3217">
            <w:pPr>
              <w:pStyle w:val="ListParagraph"/>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If a close contact does not consent to serial testing, they are required to self-isolate for 10 days from the day the individual tested positive for coronavirus. PPE is worn at all times by staff involved in overseeing the testing process, in line with government guidance. </w:t>
            </w:r>
          </w:p>
          <w:p w14:paraId="08D5A449" w14:textId="77777777" w:rsidR="00391C3B" w:rsidRDefault="00391C3B" w:rsidP="007B3217">
            <w:pPr>
              <w:pStyle w:val="ListParagraph"/>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Individuals who test positive following a rapid test must self-isolate and are instructed to take a confirmatory polymerase chain reaction (PCR) test. </w:t>
            </w:r>
          </w:p>
        </w:tc>
        <w:tc>
          <w:tcPr>
            <w:tcW w:w="342" w:type="pct"/>
          </w:tcPr>
          <w:p w14:paraId="070C3FF1" w14:textId="77777777" w:rsidR="00391C3B" w:rsidRDefault="00391C3B" w:rsidP="007B321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D006"/>
              </w:rPr>
            </w:pPr>
          </w:p>
          <w:p w14:paraId="7BFDC119" w14:textId="0CAEE2EC" w:rsidR="00391C3B" w:rsidRPr="005A5DDA" w:rsidRDefault="005A5DDA" w:rsidP="005A5DDA">
            <w:pPr>
              <w:cnfStyle w:val="000000100000" w:firstRow="0" w:lastRow="0" w:firstColumn="0" w:lastColumn="0" w:oddVBand="0" w:evenVBand="0" w:oddHBand="1" w:evenHBand="0" w:firstRowFirstColumn="0" w:firstRowLastColumn="0" w:lastRowFirstColumn="0" w:lastRowLastColumn="0"/>
            </w:pPr>
            <w:r w:rsidRPr="005A5DDA">
              <w:t xml:space="preserve">  Y</w:t>
            </w:r>
          </w:p>
        </w:tc>
        <w:tc>
          <w:tcPr>
            <w:tcW w:w="619" w:type="pct"/>
            <w:shd w:val="clear" w:color="auto" w:fill="FFC000"/>
          </w:tcPr>
          <w:p w14:paraId="535F45FE" w14:textId="77777777" w:rsidR="00391C3B" w:rsidRDefault="00391C3B" w:rsidP="007B321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D006"/>
              </w:rPr>
            </w:pPr>
          </w:p>
          <w:p w14:paraId="50E5DBA6" w14:textId="368E8580" w:rsidR="00FB4F65" w:rsidRPr="009F2C56" w:rsidRDefault="005A5DDA" w:rsidP="005A5DDA">
            <w:pPr>
              <w:cnfStyle w:val="000000100000" w:firstRow="0" w:lastRow="0" w:firstColumn="0" w:lastColumn="0" w:oddVBand="0" w:evenVBand="0" w:oddHBand="1" w:evenHBand="0" w:firstRowFirstColumn="0" w:firstRowLastColumn="0" w:lastRowFirstColumn="0" w:lastRowLastColumn="0"/>
              <w:rPr>
                <w:rFonts w:ascii="Arial" w:hAnsi="Arial" w:cs="Arial"/>
                <w:b/>
                <w:color w:val="FFD006"/>
              </w:rPr>
            </w:pPr>
            <w:r>
              <w:rPr>
                <w:rFonts w:ascii="Arial" w:hAnsi="Arial" w:cs="Arial"/>
                <w:b/>
                <w:color w:val="FFD006"/>
              </w:rPr>
              <w:t xml:space="preserve">        </w:t>
            </w:r>
            <w:r w:rsidRPr="005A5DDA">
              <w:rPr>
                <w:rFonts w:ascii="Arial" w:hAnsi="Arial" w:cs="Arial"/>
                <w:b/>
              </w:rPr>
              <w:t>M</w:t>
            </w:r>
          </w:p>
        </w:tc>
        <w:tc>
          <w:tcPr>
            <w:tcW w:w="123" w:type="pct"/>
          </w:tcPr>
          <w:p w14:paraId="1D283F68" w14:textId="77777777" w:rsidR="00391C3B" w:rsidRPr="009F2C56" w:rsidRDefault="00391C3B" w:rsidP="007B321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D006"/>
              </w:rPr>
            </w:pPr>
          </w:p>
        </w:tc>
      </w:tr>
      <w:tr w:rsidR="00DC1071" w:rsidRPr="009F2C56" w14:paraId="2A6E8D5B" w14:textId="77777777" w:rsidTr="00391C3B">
        <w:trPr>
          <w:gridAfter w:val="1"/>
          <w:cnfStyle w:val="000000010000" w:firstRow="0" w:lastRow="0" w:firstColumn="0" w:lastColumn="0" w:oddVBand="0" w:evenVBand="0" w:oddHBand="0" w:evenHBand="1" w:firstRowFirstColumn="0" w:firstRowLastColumn="0" w:lastRowFirstColumn="0" w:lastRowLastColumn="0"/>
          <w:wAfter w:w="123" w:type="pct"/>
          <w:trHeight w:val="916"/>
          <w:jc w:val="center"/>
        </w:trPr>
        <w:tc>
          <w:tcPr>
            <w:tcW w:w="699" w:type="pct"/>
            <w:vAlign w:val="center"/>
          </w:tcPr>
          <w:p w14:paraId="444F8623" w14:textId="77777777" w:rsidR="00DC1071" w:rsidRDefault="00DC1071" w:rsidP="00DC1071">
            <w:pPr>
              <w:spacing w:line="276" w:lineRule="auto"/>
              <w:jc w:val="center"/>
              <w:rPr>
                <w:rFonts w:ascii="Arial" w:hAnsi="Arial" w:cs="Arial"/>
              </w:rPr>
            </w:pPr>
            <w:r>
              <w:rPr>
                <w:rFonts w:ascii="Arial" w:hAnsi="Arial" w:cs="Arial"/>
              </w:rPr>
              <w:t>Test and trace</w:t>
            </w:r>
          </w:p>
          <w:p w14:paraId="39D9D6F7" w14:textId="77777777" w:rsidR="00DC1071" w:rsidRPr="00C878E2" w:rsidRDefault="00DC1071" w:rsidP="00DC1071">
            <w:pPr>
              <w:spacing w:line="276" w:lineRule="auto"/>
              <w:jc w:val="center"/>
              <w:rPr>
                <w:rFonts w:ascii="Arial" w:hAnsi="Arial" w:cs="Arial"/>
              </w:rPr>
            </w:pPr>
          </w:p>
        </w:tc>
        <w:tc>
          <w:tcPr>
            <w:tcW w:w="282" w:type="pct"/>
            <w:vAlign w:val="center"/>
          </w:tcPr>
          <w:p w14:paraId="75188AEF" w14:textId="77777777" w:rsidR="00DC1071" w:rsidRPr="00D535FA" w:rsidRDefault="00DC1071" w:rsidP="00DC1071">
            <w:pPr>
              <w:spacing w:line="276" w:lineRule="auto"/>
              <w:jc w:val="center"/>
              <w:rPr>
                <w:rFonts w:ascii="Arial" w:hAnsi="Arial" w:cs="Arial"/>
                <w:b/>
              </w:rPr>
            </w:pPr>
            <w:r w:rsidRPr="00D535FA">
              <w:rPr>
                <w:rFonts w:ascii="Arial" w:hAnsi="Arial" w:cs="Arial"/>
                <w:b/>
              </w:rPr>
              <w:t>H</w:t>
            </w:r>
          </w:p>
        </w:tc>
        <w:tc>
          <w:tcPr>
            <w:tcW w:w="2935" w:type="pct"/>
          </w:tcPr>
          <w:p w14:paraId="5640A302" w14:textId="77777777" w:rsidR="00DC1071" w:rsidRPr="000A463C" w:rsidRDefault="00DC1071" w:rsidP="00DC1071">
            <w:pPr>
              <w:pStyle w:val="ListParagraph"/>
              <w:numPr>
                <w:ilvl w:val="0"/>
                <w:numId w:val="17"/>
              </w:numPr>
              <w:spacing w:line="276" w:lineRule="auto"/>
              <w:jc w:val="both"/>
              <w:rPr>
                <w:rFonts w:ascii="Arial" w:hAnsi="Arial" w:cs="Arial"/>
                <w:color w:val="347186"/>
              </w:rPr>
            </w:pPr>
            <w:r>
              <w:rPr>
                <w:rFonts w:ascii="Arial" w:hAnsi="Arial" w:cs="Arial"/>
              </w:rPr>
              <w:t>The school makes staff aware that is not responsible for Test and Trace contacting. This will be taken over by the NHS Test and Trace service.</w:t>
            </w:r>
          </w:p>
          <w:p w14:paraId="08BA6057" w14:textId="77777777" w:rsidR="00DC1071" w:rsidRPr="000A463C" w:rsidRDefault="00DC1071" w:rsidP="00DC1071">
            <w:pPr>
              <w:pStyle w:val="ListParagraph"/>
              <w:numPr>
                <w:ilvl w:val="0"/>
                <w:numId w:val="17"/>
              </w:numPr>
              <w:spacing w:line="276" w:lineRule="auto"/>
              <w:jc w:val="both"/>
              <w:rPr>
                <w:rFonts w:ascii="Arial" w:hAnsi="Arial" w:cs="Arial"/>
                <w:color w:val="347186"/>
              </w:rPr>
            </w:pPr>
            <w:r>
              <w:rPr>
                <w:rFonts w:ascii="Arial" w:hAnsi="Arial" w:cs="Arial"/>
              </w:rPr>
              <w:t>The school makes staff aware that the NHS Test and Trace service will inform staff and pupils if they have been in close contact with a positive case of coronavirus and will advise them to take a PCR test.</w:t>
            </w:r>
          </w:p>
          <w:p w14:paraId="710EB08F" w14:textId="77777777" w:rsidR="00DC1071" w:rsidRPr="000A463C" w:rsidRDefault="00DC1071" w:rsidP="00DC1071">
            <w:pPr>
              <w:pStyle w:val="ListParagraph"/>
              <w:numPr>
                <w:ilvl w:val="0"/>
                <w:numId w:val="17"/>
              </w:numPr>
              <w:spacing w:line="276" w:lineRule="auto"/>
              <w:jc w:val="both"/>
              <w:rPr>
                <w:rFonts w:ascii="Arial" w:hAnsi="Arial" w:cs="Arial"/>
                <w:color w:val="347186"/>
              </w:rPr>
            </w:pPr>
            <w:r>
              <w:rPr>
                <w:rFonts w:ascii="Arial" w:hAnsi="Arial" w:cs="Arial"/>
              </w:rPr>
              <w:t xml:space="preserve">The school continues to work with local HPTs in the event of a school or local outbreak. </w:t>
            </w:r>
          </w:p>
          <w:p w14:paraId="5B985EAD" w14:textId="77777777" w:rsidR="00DC1071" w:rsidRPr="002C4107" w:rsidRDefault="00DC1071" w:rsidP="00DC1071">
            <w:pPr>
              <w:pStyle w:val="ListParagraph"/>
              <w:numPr>
                <w:ilvl w:val="0"/>
                <w:numId w:val="17"/>
              </w:numPr>
              <w:spacing w:line="276" w:lineRule="auto"/>
              <w:jc w:val="both"/>
              <w:rPr>
                <w:rFonts w:ascii="Arial" w:hAnsi="Arial" w:cs="Arial"/>
                <w:color w:val="347186"/>
              </w:rPr>
            </w:pPr>
            <w:r w:rsidRPr="002C4107">
              <w:rPr>
                <w:rFonts w:ascii="Arial" w:hAnsi="Arial" w:cs="Arial"/>
              </w:rPr>
              <w:t>Staff members and parents are informed that they will need to engage with the NHS Test and Trace programme if they are contacted, meaning they need to be ready and willing to:</w:t>
            </w:r>
          </w:p>
          <w:p w14:paraId="7F74EF15" w14:textId="77777777" w:rsidR="00DC1071" w:rsidRDefault="00DC1071" w:rsidP="00DC1071">
            <w:pPr>
              <w:pStyle w:val="ListParagraph"/>
              <w:numPr>
                <w:ilvl w:val="1"/>
                <w:numId w:val="4"/>
              </w:numPr>
              <w:spacing w:line="276" w:lineRule="auto"/>
              <w:jc w:val="both"/>
              <w:rPr>
                <w:rFonts w:ascii="Arial" w:hAnsi="Arial" w:cs="Arial"/>
                <w:b/>
                <w:bCs/>
                <w:color w:val="347186"/>
              </w:rPr>
            </w:pPr>
            <w:r>
              <w:rPr>
                <w:rFonts w:ascii="Arial" w:hAnsi="Arial" w:cs="Arial"/>
              </w:rPr>
              <w:t xml:space="preserve">Book a PCR test if they (or their child) display symptoms. </w:t>
            </w:r>
          </w:p>
          <w:p w14:paraId="4404E979" w14:textId="77777777" w:rsidR="00DC1071" w:rsidRDefault="00DC1071" w:rsidP="00DC1071">
            <w:pPr>
              <w:pStyle w:val="ListParagraph"/>
              <w:numPr>
                <w:ilvl w:val="1"/>
                <w:numId w:val="4"/>
              </w:numPr>
              <w:spacing w:line="276" w:lineRule="auto"/>
              <w:jc w:val="both"/>
              <w:rPr>
                <w:rFonts w:ascii="Arial" w:hAnsi="Arial" w:cs="Arial"/>
                <w:b/>
                <w:bCs/>
                <w:color w:val="347186"/>
              </w:rPr>
            </w:pPr>
            <w:r>
              <w:rPr>
                <w:rFonts w:ascii="Arial" w:hAnsi="Arial" w:cs="Arial"/>
              </w:rPr>
              <w:lastRenderedPageBreak/>
              <w:t xml:space="preserve">Provide details of anyone they (or their child) have been in close contact with if they were to test positive for coronavirus or are asked by NHS Test and Trace. </w:t>
            </w:r>
          </w:p>
          <w:p w14:paraId="0B7D8FB7" w14:textId="77777777" w:rsidR="00DC1071" w:rsidRPr="000A463C" w:rsidRDefault="00DC1071" w:rsidP="00DC1071">
            <w:pPr>
              <w:pStyle w:val="ListParagraph"/>
              <w:numPr>
                <w:ilvl w:val="1"/>
                <w:numId w:val="4"/>
              </w:numPr>
              <w:spacing w:line="276" w:lineRule="auto"/>
              <w:jc w:val="both"/>
              <w:rPr>
                <w:rFonts w:ascii="Arial" w:hAnsi="Arial" w:cs="Arial"/>
                <w:b/>
                <w:bCs/>
                <w:color w:val="347186"/>
              </w:rPr>
            </w:pPr>
            <w:r>
              <w:rPr>
                <w:rFonts w:ascii="Arial" w:hAnsi="Arial" w:cs="Arial"/>
              </w:rPr>
              <w:t xml:space="preserve">Take a test if they have been in close contact with someone who develops coronavirus symptoms or someone who tests positive. </w:t>
            </w:r>
          </w:p>
          <w:p w14:paraId="6AFF2144" w14:textId="77777777" w:rsidR="00DC1071" w:rsidRDefault="00DC1071" w:rsidP="00DC1071">
            <w:pPr>
              <w:pStyle w:val="ListParagraph"/>
              <w:numPr>
                <w:ilvl w:val="1"/>
                <w:numId w:val="4"/>
              </w:numPr>
              <w:spacing w:line="276" w:lineRule="auto"/>
              <w:jc w:val="both"/>
              <w:rPr>
                <w:rFonts w:ascii="Arial" w:hAnsi="Arial" w:cs="Arial"/>
                <w:b/>
                <w:bCs/>
                <w:color w:val="347186"/>
              </w:rPr>
            </w:pPr>
            <w:r>
              <w:rPr>
                <w:rFonts w:ascii="Arial" w:hAnsi="Arial" w:cs="Arial"/>
              </w:rPr>
              <w:t>Self-isolate if they display symptoms or produce a positive test.</w:t>
            </w:r>
          </w:p>
          <w:p w14:paraId="58AC19F9" w14:textId="77777777" w:rsidR="00DC1071" w:rsidRDefault="00DC1071" w:rsidP="00DC1071">
            <w:pPr>
              <w:pStyle w:val="ListParagraph"/>
              <w:numPr>
                <w:ilvl w:val="0"/>
                <w:numId w:val="4"/>
              </w:numPr>
              <w:spacing w:line="276" w:lineRule="auto"/>
              <w:jc w:val="both"/>
              <w:rPr>
                <w:rFonts w:ascii="Arial" w:hAnsi="Arial" w:cs="Arial"/>
                <w:b/>
                <w:bCs/>
                <w:color w:val="347186"/>
              </w:rPr>
            </w:pPr>
            <w:r>
              <w:rPr>
                <w:rFonts w:ascii="Arial" w:hAnsi="Arial" w:cs="Arial"/>
              </w:rPr>
              <w:t>Anyone in school who displays symptoms is encouraged to get a PCR test.</w:t>
            </w:r>
          </w:p>
          <w:p w14:paraId="5D6D516D" w14:textId="77777777" w:rsidR="00DC1071" w:rsidRDefault="00DC1071" w:rsidP="00DC1071">
            <w:pPr>
              <w:pStyle w:val="ListParagraph"/>
              <w:numPr>
                <w:ilvl w:val="0"/>
                <w:numId w:val="4"/>
              </w:numPr>
              <w:spacing w:line="276" w:lineRule="auto"/>
              <w:jc w:val="both"/>
              <w:rPr>
                <w:rFonts w:ascii="Arial" w:hAnsi="Arial" w:cs="Arial"/>
                <w:b/>
                <w:bCs/>
                <w:color w:val="347186"/>
              </w:rPr>
            </w:pPr>
            <w:r>
              <w:rPr>
                <w:rFonts w:ascii="Arial" w:hAnsi="Arial" w:cs="Arial"/>
              </w:rPr>
              <w:t xml:space="preserve">If the school believes a symptomatic individual may face barriers to accessing a PCR test elsewhere, the school provides them with a PCR test. </w:t>
            </w:r>
          </w:p>
          <w:p w14:paraId="45D9B8FC" w14:textId="77777777" w:rsidR="00DC1071" w:rsidRDefault="00DC1071" w:rsidP="00DC1071">
            <w:pPr>
              <w:pStyle w:val="ListParagraph"/>
              <w:numPr>
                <w:ilvl w:val="0"/>
                <w:numId w:val="4"/>
              </w:numPr>
              <w:spacing w:line="276" w:lineRule="auto"/>
              <w:jc w:val="both"/>
              <w:rPr>
                <w:rFonts w:ascii="Arial" w:hAnsi="Arial" w:cs="Arial"/>
                <w:b/>
                <w:bCs/>
                <w:color w:val="347186"/>
              </w:rPr>
            </w:pPr>
            <w:r>
              <w:rPr>
                <w:rFonts w:ascii="Arial" w:hAnsi="Arial" w:cs="Arial"/>
              </w:rPr>
              <w:t>PCR tests stored on the school site are stored securely at ambient room temperature (5 to 22°C).</w:t>
            </w:r>
          </w:p>
          <w:p w14:paraId="4C9A7516" w14:textId="77777777" w:rsidR="00DC1071" w:rsidRDefault="00DC1071" w:rsidP="00DC1071">
            <w:pPr>
              <w:pStyle w:val="ListParagraph"/>
              <w:numPr>
                <w:ilvl w:val="0"/>
                <w:numId w:val="4"/>
              </w:numPr>
              <w:spacing w:line="276" w:lineRule="auto"/>
              <w:jc w:val="both"/>
              <w:rPr>
                <w:rFonts w:ascii="Arial" w:hAnsi="Arial" w:cs="Arial"/>
                <w:b/>
                <w:bCs/>
                <w:color w:val="347186"/>
              </w:rPr>
            </w:pPr>
            <w:r>
              <w:rPr>
                <w:rFonts w:ascii="Arial" w:hAnsi="Arial" w:cs="Arial"/>
              </w:rPr>
              <w:t xml:space="preserve">The school considers offering a symptomatic staff member a PCR test if they cannot otherwise access testing quickly and if the individual is vital to the running of the school. </w:t>
            </w:r>
          </w:p>
          <w:p w14:paraId="5C8AA927" w14:textId="77777777" w:rsidR="00DC1071" w:rsidRDefault="00DC1071" w:rsidP="00DC1071">
            <w:pPr>
              <w:pStyle w:val="ListParagraph"/>
              <w:numPr>
                <w:ilvl w:val="0"/>
                <w:numId w:val="4"/>
              </w:numPr>
              <w:spacing w:line="276" w:lineRule="auto"/>
              <w:jc w:val="both"/>
              <w:rPr>
                <w:rFonts w:ascii="Arial" w:hAnsi="Arial" w:cs="Arial"/>
                <w:b/>
                <w:bCs/>
              </w:rPr>
            </w:pPr>
            <w:r>
              <w:rPr>
                <w:rFonts w:ascii="Arial" w:hAnsi="Arial" w:cs="Arial"/>
              </w:rPr>
              <w:t>PCR tests are delivered safely and with due regard for transmission risk.</w:t>
            </w:r>
          </w:p>
          <w:p w14:paraId="4E88270B" w14:textId="632D9E7A" w:rsidR="00DC1071" w:rsidRDefault="00EF7154" w:rsidP="00DC1071">
            <w:pPr>
              <w:pStyle w:val="ListParagraph"/>
              <w:numPr>
                <w:ilvl w:val="0"/>
                <w:numId w:val="4"/>
              </w:numPr>
              <w:spacing w:line="276" w:lineRule="auto"/>
              <w:jc w:val="both"/>
              <w:rPr>
                <w:rFonts w:ascii="Arial" w:hAnsi="Arial" w:cs="Arial"/>
                <w:b/>
                <w:bCs/>
              </w:rPr>
            </w:pPr>
            <w:proofErr w:type="gramStart"/>
            <w:r>
              <w:rPr>
                <w:rFonts w:ascii="Arial" w:hAnsi="Arial" w:cs="Arial"/>
                <w:b/>
                <w:bCs/>
              </w:rPr>
              <w:t>( This</w:t>
            </w:r>
            <w:proofErr w:type="gramEnd"/>
            <w:r>
              <w:rPr>
                <w:rFonts w:ascii="Arial" w:hAnsi="Arial" w:cs="Arial"/>
                <w:b/>
                <w:bCs/>
              </w:rPr>
              <w:t xml:space="preserve"> may begin autumn term) </w:t>
            </w:r>
            <w:r w:rsidR="00DC1071">
              <w:rPr>
                <w:rFonts w:ascii="Arial" w:hAnsi="Arial" w:cs="Arial"/>
              </w:rPr>
              <w:t xml:space="preserve">Tests are not given directly to pupils but are instead given to the pupil’s parent or carer. </w:t>
            </w:r>
          </w:p>
          <w:p w14:paraId="584E9DB9" w14:textId="77777777" w:rsidR="00DC1071" w:rsidRDefault="00DC1071" w:rsidP="00DC1071">
            <w:pPr>
              <w:pStyle w:val="ListParagraph"/>
              <w:numPr>
                <w:ilvl w:val="0"/>
                <w:numId w:val="4"/>
              </w:numPr>
              <w:spacing w:line="276" w:lineRule="auto"/>
              <w:jc w:val="both"/>
              <w:rPr>
                <w:rFonts w:ascii="Arial" w:hAnsi="Arial" w:cs="Arial"/>
                <w:b/>
                <w:bCs/>
                <w:color w:val="347186"/>
              </w:rPr>
            </w:pPr>
            <w:r>
              <w:rPr>
                <w:rFonts w:ascii="Arial" w:hAnsi="Arial" w:cs="Arial"/>
              </w:rPr>
              <w:t xml:space="preserve">Individuals are asked to inform the school immediately of test results. </w:t>
            </w:r>
          </w:p>
          <w:p w14:paraId="5B059C0B" w14:textId="77777777" w:rsidR="00DC1071" w:rsidRDefault="00DC1071" w:rsidP="00DC1071">
            <w:pPr>
              <w:pStyle w:val="ListParagraph"/>
              <w:numPr>
                <w:ilvl w:val="0"/>
                <w:numId w:val="4"/>
              </w:numPr>
              <w:spacing w:line="276" w:lineRule="auto"/>
              <w:jc w:val="both"/>
              <w:rPr>
                <w:rFonts w:ascii="Arial" w:hAnsi="Arial" w:cs="Arial"/>
                <w:b/>
                <w:bCs/>
                <w:color w:val="347186"/>
              </w:rPr>
            </w:pPr>
            <w:r>
              <w:rPr>
                <w:rFonts w:ascii="Arial" w:hAnsi="Arial" w:cs="Arial"/>
              </w:rPr>
              <w:lastRenderedPageBreak/>
              <w:t xml:space="preserve">If an individual tests negative, they feel well and no longer have coronavirus symptoms, they, and the members of their household, can stop self-isolating </w:t>
            </w:r>
            <w:proofErr w:type="gramStart"/>
            <w:r>
              <w:rPr>
                <w:rFonts w:ascii="Arial" w:hAnsi="Arial" w:cs="Arial"/>
              </w:rPr>
              <w:t>as long as</w:t>
            </w:r>
            <w:proofErr w:type="gramEnd"/>
            <w:r>
              <w:rPr>
                <w:rFonts w:ascii="Arial" w:hAnsi="Arial" w:cs="Arial"/>
              </w:rPr>
              <w:t>:</w:t>
            </w:r>
          </w:p>
          <w:p w14:paraId="01404A09" w14:textId="77777777" w:rsidR="00DC1071" w:rsidRDefault="00DC1071" w:rsidP="00DC1071">
            <w:pPr>
              <w:pStyle w:val="ListParagraph"/>
              <w:numPr>
                <w:ilvl w:val="1"/>
                <w:numId w:val="4"/>
              </w:numPr>
              <w:spacing w:line="276" w:lineRule="auto"/>
              <w:jc w:val="both"/>
              <w:rPr>
                <w:rFonts w:ascii="Arial" w:hAnsi="Arial" w:cs="Arial"/>
                <w:b/>
                <w:bCs/>
                <w:color w:val="347186"/>
              </w:rPr>
            </w:pPr>
            <w:r>
              <w:rPr>
                <w:rFonts w:ascii="Arial" w:hAnsi="Arial" w:cs="Arial"/>
              </w:rPr>
              <w:t>They were not told to self-isolate for 10 days from the day after contact with the individual who tested positive by NHS Test and Trace.</w:t>
            </w:r>
          </w:p>
          <w:p w14:paraId="1A64EE4C" w14:textId="77777777" w:rsidR="00DC1071" w:rsidRDefault="00DC1071" w:rsidP="00DC1071">
            <w:pPr>
              <w:pStyle w:val="ListParagraph"/>
              <w:numPr>
                <w:ilvl w:val="1"/>
                <w:numId w:val="4"/>
              </w:numPr>
              <w:spacing w:line="276" w:lineRule="auto"/>
              <w:jc w:val="both"/>
              <w:rPr>
                <w:rFonts w:ascii="Arial" w:hAnsi="Arial" w:cs="Arial"/>
                <w:b/>
                <w:bCs/>
                <w:color w:val="347186"/>
              </w:rPr>
            </w:pPr>
            <w:r>
              <w:rPr>
                <w:rFonts w:ascii="Arial" w:hAnsi="Arial" w:cs="Arial"/>
              </w:rPr>
              <w:t xml:space="preserve">They feel well. </w:t>
            </w:r>
          </w:p>
          <w:p w14:paraId="2D16A7D6" w14:textId="77777777" w:rsidR="00DC1071" w:rsidRDefault="00DC1071" w:rsidP="00DC1071">
            <w:pPr>
              <w:pStyle w:val="ListParagraph"/>
              <w:numPr>
                <w:ilvl w:val="0"/>
                <w:numId w:val="4"/>
              </w:numPr>
              <w:spacing w:line="276" w:lineRule="auto"/>
              <w:jc w:val="both"/>
              <w:rPr>
                <w:rFonts w:ascii="Arial" w:hAnsi="Arial" w:cs="Arial"/>
                <w:b/>
                <w:bCs/>
                <w:color w:val="347186"/>
              </w:rPr>
            </w:pPr>
            <w:r>
              <w:rPr>
                <w:rFonts w:ascii="Arial" w:hAnsi="Arial" w:cs="Arial"/>
              </w:rPr>
              <w:t>If an individual tests positive, they are required to self-isolate for at least 10 days from the onset of symptoms and then return to school only if they do not have symptoms other than a cough, or loss of or change in their sense of smell or taste. Other members of their household are required to continue self-isolating for the full 10-day period unless they are fully vaccinated adults or under the age of 18.</w:t>
            </w:r>
          </w:p>
          <w:p w14:paraId="593193FF" w14:textId="6D23D628" w:rsidR="00DC1071" w:rsidRDefault="00DC1071" w:rsidP="00DC1071">
            <w:pPr>
              <w:pStyle w:val="ListParagraph"/>
              <w:numPr>
                <w:ilvl w:val="0"/>
                <w:numId w:val="4"/>
              </w:numPr>
              <w:spacing w:line="276" w:lineRule="auto"/>
              <w:jc w:val="both"/>
              <w:rPr>
                <w:rFonts w:ascii="Arial" w:hAnsi="Arial" w:cs="Arial"/>
                <w:b/>
                <w:bCs/>
                <w:color w:val="347186"/>
              </w:rPr>
            </w:pPr>
            <w:r>
              <w:rPr>
                <w:rFonts w:ascii="Arial" w:hAnsi="Arial" w:cs="Arial"/>
              </w:rPr>
              <w:t>Staff are encouraged to download the NHS Test and Trace app.</w:t>
            </w:r>
          </w:p>
          <w:p w14:paraId="5E077843" w14:textId="77777777" w:rsidR="00DC1071" w:rsidRDefault="00DC1071" w:rsidP="00DC1071">
            <w:pPr>
              <w:pStyle w:val="ListParagraph"/>
              <w:numPr>
                <w:ilvl w:val="0"/>
                <w:numId w:val="4"/>
              </w:numPr>
              <w:spacing w:line="276" w:lineRule="auto"/>
              <w:jc w:val="both"/>
              <w:rPr>
                <w:rFonts w:ascii="Arial" w:hAnsi="Arial" w:cs="Arial"/>
                <w:b/>
                <w:bCs/>
                <w:color w:val="347186"/>
              </w:rPr>
            </w:pPr>
            <w:r>
              <w:rPr>
                <w:rFonts w:ascii="Arial" w:hAnsi="Arial" w:cs="Arial"/>
              </w:rPr>
              <w:t>Individuals are informed that, if they receive notification via the NHS Test and Trace app that they have been in close contact with a positive case, they must inform the school immediately.</w:t>
            </w:r>
          </w:p>
          <w:p w14:paraId="5F9D8398" w14:textId="77777777" w:rsidR="00DC1071" w:rsidRDefault="00DC1071" w:rsidP="00DC1071">
            <w:pPr>
              <w:pStyle w:val="ListParagraph"/>
              <w:numPr>
                <w:ilvl w:val="0"/>
                <w:numId w:val="4"/>
              </w:numPr>
              <w:spacing w:line="276" w:lineRule="auto"/>
              <w:jc w:val="both"/>
              <w:rPr>
                <w:rFonts w:ascii="Arial" w:hAnsi="Arial" w:cs="Arial"/>
                <w:b/>
                <w:bCs/>
                <w:color w:val="347186"/>
              </w:rPr>
            </w:pPr>
            <w:r>
              <w:rPr>
                <w:rFonts w:ascii="Arial" w:hAnsi="Arial" w:cs="Arial"/>
              </w:rPr>
              <w:t>Individuals who test positive are encouraged to report the result on the NHS Test and Trace app.</w:t>
            </w:r>
          </w:p>
          <w:p w14:paraId="38CE5595" w14:textId="77777777" w:rsidR="00DC1071" w:rsidRDefault="00DC1071" w:rsidP="00DC1071">
            <w:pPr>
              <w:pStyle w:val="ListParagraph"/>
              <w:numPr>
                <w:ilvl w:val="0"/>
                <w:numId w:val="4"/>
              </w:numPr>
              <w:spacing w:line="276" w:lineRule="auto"/>
              <w:jc w:val="both"/>
              <w:rPr>
                <w:rFonts w:ascii="Arial" w:hAnsi="Arial" w:cs="Arial"/>
                <w:b/>
                <w:bCs/>
                <w:color w:val="347186"/>
              </w:rPr>
            </w:pPr>
            <w:bookmarkStart w:id="1" w:name="_Hlk51764061"/>
            <w:r>
              <w:rPr>
                <w:rFonts w:ascii="Arial" w:hAnsi="Arial" w:cs="Arial"/>
              </w:rPr>
              <w:t xml:space="preserve">If a pupil receives notification to self-isolate, the school ensures appropriate arrangements are in place for the pupil to self-isolate when they are directed </w:t>
            </w:r>
            <w:proofErr w:type="gramStart"/>
            <w:r>
              <w:rPr>
                <w:rFonts w:ascii="Arial" w:hAnsi="Arial" w:cs="Arial"/>
              </w:rPr>
              <w:t>to, and</w:t>
            </w:r>
            <w:proofErr w:type="gramEnd"/>
            <w:r>
              <w:rPr>
                <w:rFonts w:ascii="Arial" w:hAnsi="Arial" w:cs="Arial"/>
              </w:rPr>
              <w:t xml:space="preserve"> begin remote learning.</w:t>
            </w:r>
          </w:p>
          <w:bookmarkEnd w:id="1"/>
          <w:p w14:paraId="05B19C94" w14:textId="77777777" w:rsidR="00DC1071" w:rsidRPr="002C4107" w:rsidRDefault="00DC1071" w:rsidP="00DC1071">
            <w:pPr>
              <w:pStyle w:val="ListParagraph"/>
              <w:numPr>
                <w:ilvl w:val="0"/>
                <w:numId w:val="4"/>
              </w:numPr>
              <w:spacing w:line="276" w:lineRule="auto"/>
              <w:contextualSpacing w:val="0"/>
              <w:jc w:val="both"/>
              <w:rPr>
                <w:rFonts w:ascii="Arial" w:hAnsi="Arial" w:cs="Arial"/>
                <w:b/>
                <w:bCs/>
                <w:color w:val="347186"/>
              </w:rPr>
            </w:pPr>
            <w:r>
              <w:rPr>
                <w:rFonts w:ascii="Arial" w:hAnsi="Arial" w:cs="Arial"/>
              </w:rPr>
              <w:t xml:space="preserve">If a member of staff receives notification that they need to self-isolate, the school will consider the action that needs to be taken to ensure continuity of education. </w:t>
            </w:r>
          </w:p>
          <w:p w14:paraId="09D07BC9" w14:textId="77777777" w:rsidR="00DC1071" w:rsidRPr="002C4107" w:rsidRDefault="00DC1071" w:rsidP="00DC1071">
            <w:pPr>
              <w:pStyle w:val="ListParagraph"/>
              <w:numPr>
                <w:ilvl w:val="0"/>
                <w:numId w:val="4"/>
              </w:numPr>
              <w:spacing w:line="276" w:lineRule="auto"/>
              <w:rPr>
                <w:rFonts w:ascii="Arial" w:hAnsi="Arial" w:cs="Arial"/>
                <w:color w:val="000000" w:themeColor="text1"/>
              </w:rPr>
            </w:pPr>
            <w:r w:rsidRPr="002C4107">
              <w:rPr>
                <w:rFonts w:ascii="Arial" w:hAnsi="Arial" w:cs="Arial"/>
                <w:b/>
                <w:bCs/>
                <w:color w:val="F79646" w:themeColor="accent6"/>
              </w:rPr>
              <w:lastRenderedPageBreak/>
              <w:t>[</w:t>
            </w:r>
            <w:r>
              <w:rPr>
                <w:rFonts w:ascii="Arial" w:hAnsi="Arial" w:cs="Arial"/>
                <w:b/>
                <w:bCs/>
                <w:color w:val="F79646" w:themeColor="accent6"/>
              </w:rPr>
              <w:t>New</w:t>
            </w:r>
            <w:r w:rsidRPr="002C4107">
              <w:rPr>
                <w:rFonts w:ascii="Arial" w:hAnsi="Arial" w:cs="Arial"/>
                <w:b/>
                <w:bCs/>
                <w:color w:val="F79646" w:themeColor="accent6"/>
              </w:rPr>
              <w:t>]</w:t>
            </w:r>
            <w:r w:rsidRPr="002C4107">
              <w:rPr>
                <w:rFonts w:ascii="Arial" w:hAnsi="Arial" w:cs="Arial"/>
                <w:color w:val="F79646" w:themeColor="accent6"/>
              </w:rPr>
              <w:t xml:space="preserve"> </w:t>
            </w:r>
            <w:r>
              <w:rPr>
                <w:rFonts w:ascii="Arial" w:hAnsi="Arial" w:cs="Arial"/>
                <w:color w:val="000000" w:themeColor="text1"/>
              </w:rPr>
              <w:t xml:space="preserve">Individuals </w:t>
            </w:r>
            <w:r w:rsidRPr="002C4107">
              <w:rPr>
                <w:rFonts w:ascii="Arial" w:hAnsi="Arial" w:cs="Arial"/>
                <w:color w:val="000000" w:themeColor="text1"/>
              </w:rPr>
              <w:t xml:space="preserve">are </w:t>
            </w:r>
            <w:r>
              <w:rPr>
                <w:rFonts w:ascii="Arial" w:hAnsi="Arial" w:cs="Arial"/>
                <w:color w:val="000000" w:themeColor="text1"/>
              </w:rPr>
              <w:t xml:space="preserve">made aware that they are </w:t>
            </w:r>
            <w:r w:rsidRPr="002C4107">
              <w:rPr>
                <w:rFonts w:ascii="Arial" w:hAnsi="Arial" w:cs="Arial"/>
                <w:color w:val="000000" w:themeColor="text1"/>
              </w:rPr>
              <w:t xml:space="preserve">not required to self-isolate if they live in the same household or are a close contact of someone with </w:t>
            </w:r>
            <w:r>
              <w:rPr>
                <w:rFonts w:ascii="Arial" w:hAnsi="Arial" w:cs="Arial"/>
                <w:color w:val="000000" w:themeColor="text1"/>
              </w:rPr>
              <w:t>coronavirus</w:t>
            </w:r>
            <w:r w:rsidRPr="002C4107">
              <w:rPr>
                <w:rFonts w:ascii="Arial" w:hAnsi="Arial" w:cs="Arial"/>
                <w:color w:val="000000" w:themeColor="text1"/>
              </w:rPr>
              <w:t>, and any of the following apply:</w:t>
            </w:r>
          </w:p>
          <w:p w14:paraId="1E299355" w14:textId="77777777" w:rsidR="00DC1071" w:rsidRPr="002C4107" w:rsidRDefault="00DC1071" w:rsidP="00DC1071">
            <w:pPr>
              <w:pStyle w:val="ListParagraph"/>
              <w:numPr>
                <w:ilvl w:val="0"/>
                <w:numId w:val="21"/>
              </w:numPr>
              <w:spacing w:line="276" w:lineRule="auto"/>
              <w:jc w:val="both"/>
              <w:rPr>
                <w:rFonts w:ascii="Arial" w:hAnsi="Arial" w:cs="Arial"/>
                <w:color w:val="000000" w:themeColor="text1"/>
              </w:rPr>
            </w:pPr>
            <w:r>
              <w:rPr>
                <w:rFonts w:ascii="Arial" w:hAnsi="Arial" w:cs="Arial"/>
                <w:color w:val="000000" w:themeColor="text1"/>
              </w:rPr>
              <w:t>T</w:t>
            </w:r>
            <w:r w:rsidRPr="002C4107">
              <w:rPr>
                <w:rFonts w:ascii="Arial" w:hAnsi="Arial" w:cs="Arial"/>
                <w:color w:val="000000" w:themeColor="text1"/>
              </w:rPr>
              <w:t>hey are fully vaccinated</w:t>
            </w:r>
            <w:r>
              <w:rPr>
                <w:rFonts w:ascii="Arial" w:hAnsi="Arial" w:cs="Arial"/>
                <w:color w:val="000000" w:themeColor="text1"/>
              </w:rPr>
              <w:t>.</w:t>
            </w:r>
          </w:p>
          <w:p w14:paraId="3C05D808" w14:textId="77777777" w:rsidR="00DC1071" w:rsidRPr="002C4107" w:rsidRDefault="00DC1071" w:rsidP="00DC1071">
            <w:pPr>
              <w:pStyle w:val="ListParagraph"/>
              <w:numPr>
                <w:ilvl w:val="0"/>
                <w:numId w:val="21"/>
              </w:numPr>
              <w:spacing w:line="276" w:lineRule="auto"/>
              <w:jc w:val="both"/>
              <w:rPr>
                <w:rFonts w:ascii="Arial" w:hAnsi="Arial" w:cs="Arial"/>
                <w:color w:val="000000" w:themeColor="text1"/>
              </w:rPr>
            </w:pPr>
            <w:r>
              <w:rPr>
                <w:rFonts w:ascii="Arial" w:hAnsi="Arial" w:cs="Arial"/>
                <w:color w:val="000000" w:themeColor="text1"/>
              </w:rPr>
              <w:t>T</w:t>
            </w:r>
            <w:r w:rsidRPr="002C4107">
              <w:rPr>
                <w:rFonts w:ascii="Arial" w:hAnsi="Arial" w:cs="Arial"/>
                <w:color w:val="000000" w:themeColor="text1"/>
              </w:rPr>
              <w:t>hey are below the age of 18 years and 6 months</w:t>
            </w:r>
            <w:r>
              <w:rPr>
                <w:rFonts w:ascii="Arial" w:hAnsi="Arial" w:cs="Arial"/>
                <w:color w:val="000000" w:themeColor="text1"/>
              </w:rPr>
              <w:t>.</w:t>
            </w:r>
          </w:p>
          <w:p w14:paraId="473D6E91" w14:textId="77777777" w:rsidR="00DC1071" w:rsidRPr="002C4107" w:rsidRDefault="00DC1071" w:rsidP="00DC1071">
            <w:pPr>
              <w:pStyle w:val="ListParagraph"/>
              <w:numPr>
                <w:ilvl w:val="0"/>
                <w:numId w:val="21"/>
              </w:numPr>
              <w:spacing w:line="276" w:lineRule="auto"/>
              <w:jc w:val="both"/>
              <w:rPr>
                <w:rFonts w:ascii="Arial" w:hAnsi="Arial" w:cs="Arial"/>
                <w:color w:val="000000" w:themeColor="text1"/>
              </w:rPr>
            </w:pPr>
            <w:r>
              <w:rPr>
                <w:rFonts w:ascii="Arial" w:hAnsi="Arial" w:cs="Arial"/>
                <w:color w:val="000000" w:themeColor="text1"/>
              </w:rPr>
              <w:t>T</w:t>
            </w:r>
            <w:r w:rsidRPr="002C4107">
              <w:rPr>
                <w:rFonts w:ascii="Arial" w:hAnsi="Arial" w:cs="Arial"/>
                <w:color w:val="000000" w:themeColor="text1"/>
              </w:rPr>
              <w:t>hey have taken part in or are currently part of an approved vaccine trial</w:t>
            </w:r>
            <w:r>
              <w:rPr>
                <w:rFonts w:ascii="Arial" w:hAnsi="Arial" w:cs="Arial"/>
                <w:color w:val="000000" w:themeColor="text1"/>
              </w:rPr>
              <w:t>.</w:t>
            </w:r>
          </w:p>
          <w:p w14:paraId="1AC78B57" w14:textId="77777777" w:rsidR="00DC1071" w:rsidRDefault="00DC1071" w:rsidP="00DC1071">
            <w:pPr>
              <w:pStyle w:val="ListParagraph"/>
              <w:numPr>
                <w:ilvl w:val="0"/>
                <w:numId w:val="21"/>
              </w:numPr>
              <w:spacing w:line="276" w:lineRule="auto"/>
              <w:jc w:val="both"/>
              <w:rPr>
                <w:rFonts w:ascii="Arial" w:hAnsi="Arial" w:cs="Arial"/>
                <w:color w:val="000000" w:themeColor="text1"/>
              </w:rPr>
            </w:pPr>
            <w:r>
              <w:rPr>
                <w:rFonts w:ascii="Arial" w:hAnsi="Arial" w:cs="Arial"/>
                <w:color w:val="000000" w:themeColor="text1"/>
              </w:rPr>
              <w:t>T</w:t>
            </w:r>
            <w:r w:rsidRPr="002C4107">
              <w:rPr>
                <w:rFonts w:ascii="Arial" w:hAnsi="Arial" w:cs="Arial"/>
                <w:color w:val="000000" w:themeColor="text1"/>
              </w:rPr>
              <w:t>hey are not able to get vaccinated for medical reasons</w:t>
            </w:r>
            <w:r>
              <w:rPr>
                <w:rFonts w:ascii="Arial" w:hAnsi="Arial" w:cs="Arial"/>
                <w:color w:val="000000" w:themeColor="text1"/>
              </w:rPr>
              <w:t>.</w:t>
            </w:r>
          </w:p>
          <w:p w14:paraId="1BF5362D" w14:textId="74395A33" w:rsidR="00DC1071" w:rsidRPr="003171E8" w:rsidDel="008771CA" w:rsidRDefault="00DC1071" w:rsidP="00DC1071">
            <w:pPr>
              <w:pStyle w:val="ListParagraph"/>
              <w:numPr>
                <w:ilvl w:val="0"/>
                <w:numId w:val="4"/>
              </w:numPr>
              <w:spacing w:line="276" w:lineRule="auto"/>
              <w:jc w:val="both"/>
              <w:rPr>
                <w:rFonts w:ascii="Arial" w:hAnsi="Arial" w:cs="Arial"/>
                <w:b/>
                <w:bCs/>
                <w:color w:val="347186"/>
              </w:rPr>
            </w:pPr>
            <w:r w:rsidRPr="002C4107">
              <w:rPr>
                <w:rFonts w:ascii="Arial" w:hAnsi="Arial" w:cs="Arial"/>
                <w:b/>
                <w:bCs/>
                <w:color w:val="F79646" w:themeColor="accent6"/>
              </w:rPr>
              <w:t>[New]</w:t>
            </w:r>
            <w:r w:rsidRPr="002C4107">
              <w:rPr>
                <w:rFonts w:ascii="Arial" w:hAnsi="Arial" w:cs="Arial"/>
                <w:color w:val="000000" w:themeColor="text1"/>
              </w:rPr>
              <w:t xml:space="preserve"> </w:t>
            </w:r>
            <w:r>
              <w:rPr>
                <w:rFonts w:ascii="Arial" w:hAnsi="Arial" w:cs="Arial"/>
                <w:color w:val="000000" w:themeColor="text1"/>
              </w:rPr>
              <w:t>Pupils under 18 and 6 months</w:t>
            </w:r>
            <w:r w:rsidRPr="002C4107">
              <w:rPr>
                <w:rFonts w:ascii="Arial" w:hAnsi="Arial" w:cs="Arial"/>
                <w:color w:val="000000" w:themeColor="text1"/>
              </w:rPr>
              <w:t xml:space="preserve"> that have been identified as a close contact</w:t>
            </w:r>
            <w:r>
              <w:rPr>
                <w:rFonts w:ascii="Arial" w:hAnsi="Arial" w:cs="Arial"/>
                <w:color w:val="000000" w:themeColor="text1"/>
              </w:rPr>
              <w:t xml:space="preserve"> are made aware that they</w:t>
            </w:r>
            <w:r w:rsidRPr="002C4107">
              <w:rPr>
                <w:rFonts w:ascii="Arial" w:hAnsi="Arial" w:cs="Arial"/>
                <w:color w:val="000000" w:themeColor="text1"/>
              </w:rPr>
              <w:t xml:space="preserve"> should continue to attend school as normal.</w:t>
            </w:r>
          </w:p>
        </w:tc>
        <w:tc>
          <w:tcPr>
            <w:tcW w:w="342" w:type="pct"/>
            <w:vAlign w:val="center"/>
          </w:tcPr>
          <w:p w14:paraId="292C0C87" w14:textId="77777777" w:rsidR="00DC1071" w:rsidRPr="00D535FA" w:rsidRDefault="00DC1071" w:rsidP="00DC1071">
            <w:pPr>
              <w:spacing w:line="276" w:lineRule="auto"/>
              <w:jc w:val="center"/>
              <w:rPr>
                <w:rFonts w:ascii="Arial" w:hAnsi="Arial" w:cs="Arial"/>
                <w:b/>
              </w:rPr>
            </w:pPr>
            <w:r w:rsidRPr="00D535FA">
              <w:rPr>
                <w:rFonts w:ascii="Arial" w:hAnsi="Arial" w:cs="Arial"/>
                <w:b/>
              </w:rPr>
              <w:lastRenderedPageBreak/>
              <w:t>Y</w:t>
            </w:r>
          </w:p>
        </w:tc>
        <w:tc>
          <w:tcPr>
            <w:tcW w:w="619" w:type="pct"/>
            <w:shd w:val="clear" w:color="auto" w:fill="FFC000"/>
            <w:vAlign w:val="center"/>
          </w:tcPr>
          <w:p w14:paraId="19E96904" w14:textId="77777777" w:rsidR="00DC1071" w:rsidRPr="00D535FA" w:rsidRDefault="00DC1071" w:rsidP="00DC1071">
            <w:pPr>
              <w:spacing w:line="276" w:lineRule="auto"/>
              <w:jc w:val="center"/>
              <w:rPr>
                <w:rFonts w:ascii="Arial" w:hAnsi="Arial" w:cs="Arial"/>
                <w:b/>
              </w:rPr>
            </w:pPr>
            <w:r w:rsidRPr="00D535FA">
              <w:rPr>
                <w:rFonts w:ascii="Arial" w:hAnsi="Arial" w:cs="Arial"/>
                <w:b/>
              </w:rPr>
              <w:t>M</w:t>
            </w:r>
          </w:p>
        </w:tc>
      </w:tr>
      <w:tr w:rsidR="00B04780" w:rsidRPr="009F2C56" w14:paraId="04E669B0" w14:textId="77777777" w:rsidTr="00391C3B">
        <w:trPr>
          <w:gridAfter w:val="1"/>
          <w:cnfStyle w:val="000000100000" w:firstRow="0" w:lastRow="0" w:firstColumn="0" w:lastColumn="0" w:oddVBand="0" w:evenVBand="0" w:oddHBand="1" w:evenHBand="0" w:firstRowFirstColumn="0" w:firstRowLastColumn="0" w:lastRowFirstColumn="0" w:lastRowLastColumn="0"/>
          <w:wAfter w:w="123" w:type="pct"/>
          <w:trHeight w:val="916"/>
          <w:jc w:val="center"/>
        </w:trPr>
        <w:tc>
          <w:tcPr>
            <w:tcW w:w="699" w:type="pct"/>
            <w:vAlign w:val="center"/>
          </w:tcPr>
          <w:p w14:paraId="6E3199CC" w14:textId="77777777" w:rsidR="00B04780" w:rsidRPr="003171E8" w:rsidRDefault="00B04780" w:rsidP="00B04780">
            <w:pPr>
              <w:spacing w:line="276" w:lineRule="auto"/>
              <w:jc w:val="center"/>
              <w:rPr>
                <w:rFonts w:ascii="Arial" w:hAnsi="Arial" w:cs="Arial"/>
              </w:rPr>
            </w:pPr>
            <w:r>
              <w:rPr>
                <w:rFonts w:ascii="Arial" w:hAnsi="Arial" w:cs="Arial"/>
              </w:rPr>
              <w:lastRenderedPageBreak/>
              <w:t xml:space="preserve">Confirmed cases of coronavirus </w:t>
            </w:r>
          </w:p>
        </w:tc>
        <w:tc>
          <w:tcPr>
            <w:tcW w:w="282" w:type="pct"/>
            <w:vAlign w:val="center"/>
          </w:tcPr>
          <w:p w14:paraId="7FE61AB8" w14:textId="77777777" w:rsidR="00B04780" w:rsidRPr="00D535FA" w:rsidRDefault="00B04780" w:rsidP="00B04780">
            <w:pPr>
              <w:spacing w:line="276" w:lineRule="auto"/>
              <w:jc w:val="center"/>
              <w:rPr>
                <w:rFonts w:ascii="Arial" w:hAnsi="Arial" w:cs="Arial"/>
                <w:b/>
              </w:rPr>
            </w:pPr>
            <w:r w:rsidRPr="00D535FA">
              <w:rPr>
                <w:rFonts w:ascii="Arial" w:hAnsi="Arial" w:cs="Arial"/>
                <w:b/>
              </w:rPr>
              <w:t>H</w:t>
            </w:r>
          </w:p>
        </w:tc>
        <w:tc>
          <w:tcPr>
            <w:tcW w:w="2935" w:type="pct"/>
          </w:tcPr>
          <w:p w14:paraId="2E7906AC" w14:textId="524E04E4" w:rsidR="00B04780" w:rsidRDefault="00B04780" w:rsidP="00B04780">
            <w:pPr>
              <w:pStyle w:val="ListParagraph"/>
              <w:numPr>
                <w:ilvl w:val="0"/>
                <w:numId w:val="4"/>
              </w:numPr>
              <w:spacing w:line="276" w:lineRule="auto"/>
              <w:jc w:val="both"/>
              <w:rPr>
                <w:rFonts w:ascii="Arial" w:hAnsi="Arial" w:cs="Arial"/>
              </w:rPr>
            </w:pPr>
            <w:r>
              <w:rPr>
                <w:rFonts w:ascii="Arial" w:hAnsi="Arial" w:cs="Arial"/>
              </w:rPr>
              <w:t xml:space="preserve">Parents are informed, via </w:t>
            </w:r>
            <w:r w:rsidRPr="00B04780">
              <w:rPr>
                <w:rFonts w:ascii="Arial" w:hAnsi="Arial" w:cs="Arial"/>
              </w:rPr>
              <w:t>letter</w:t>
            </w:r>
            <w:r>
              <w:rPr>
                <w:rFonts w:ascii="Arial" w:hAnsi="Arial" w:cs="Arial"/>
              </w:rPr>
              <w:t xml:space="preserve"> or </w:t>
            </w:r>
            <w:proofErr w:type="gramStart"/>
            <w:r>
              <w:rPr>
                <w:rFonts w:ascii="Arial" w:hAnsi="Arial" w:cs="Arial"/>
              </w:rPr>
              <w:t xml:space="preserve">email </w:t>
            </w:r>
            <w:r>
              <w:rPr>
                <w:rFonts w:ascii="Arial" w:hAnsi="Arial" w:cs="Arial"/>
              </w:rPr>
              <w:t>,</w:t>
            </w:r>
            <w:proofErr w:type="gramEnd"/>
            <w:r>
              <w:rPr>
                <w:rFonts w:ascii="Arial" w:hAnsi="Arial" w:cs="Arial"/>
              </w:rPr>
              <w:t xml:space="preserve"> of how the school responds to confirmed cases of coronavirus. </w:t>
            </w:r>
          </w:p>
          <w:p w14:paraId="7401BBAA" w14:textId="4D2912A9" w:rsidR="00B04780" w:rsidRDefault="00B04780" w:rsidP="00B04780">
            <w:pPr>
              <w:pStyle w:val="ListParagraph"/>
              <w:numPr>
                <w:ilvl w:val="0"/>
                <w:numId w:val="4"/>
              </w:numPr>
              <w:spacing w:line="276" w:lineRule="auto"/>
              <w:jc w:val="both"/>
              <w:rPr>
                <w:rFonts w:ascii="Arial" w:hAnsi="Arial" w:cs="Arial"/>
              </w:rPr>
            </w:pPr>
            <w:r>
              <w:rPr>
                <w:rFonts w:ascii="Arial" w:hAnsi="Arial" w:cs="Arial"/>
              </w:rPr>
              <w:t>Where an individual in the school community tests positive for coronavirus, the school follows public health advice and the</w:t>
            </w:r>
            <w:r w:rsidR="00212602">
              <w:rPr>
                <w:rFonts w:ascii="Arial" w:hAnsi="Arial" w:cs="Arial"/>
              </w:rPr>
              <w:t xml:space="preserve"> </w:t>
            </w:r>
            <w:proofErr w:type="gramStart"/>
            <w:r w:rsidR="00212602">
              <w:rPr>
                <w:rFonts w:ascii="Arial" w:hAnsi="Arial" w:cs="Arial"/>
              </w:rPr>
              <w:t xml:space="preserve">SLT </w:t>
            </w:r>
            <w:r>
              <w:rPr>
                <w:rFonts w:ascii="Arial" w:hAnsi="Arial" w:cs="Arial"/>
              </w:rPr>
              <w:t xml:space="preserve"> contacts</w:t>
            </w:r>
            <w:proofErr w:type="gramEnd"/>
            <w:r>
              <w:rPr>
                <w:rFonts w:ascii="Arial" w:hAnsi="Arial" w:cs="Arial"/>
              </w:rPr>
              <w:t xml:space="preserve"> the DfE’s dedicated advice service immediately. </w:t>
            </w:r>
          </w:p>
          <w:p w14:paraId="01895808" w14:textId="77777777" w:rsidR="00B04780" w:rsidRDefault="00B04780" w:rsidP="00B04780">
            <w:pPr>
              <w:pStyle w:val="ListParagraph"/>
              <w:numPr>
                <w:ilvl w:val="0"/>
                <w:numId w:val="4"/>
              </w:numPr>
              <w:spacing w:line="276" w:lineRule="auto"/>
              <w:jc w:val="both"/>
              <w:rPr>
                <w:rFonts w:ascii="Arial" w:hAnsi="Arial" w:cs="Arial"/>
              </w:rPr>
            </w:pPr>
            <w:r>
              <w:rPr>
                <w:rFonts w:ascii="Arial" w:hAnsi="Arial" w:cs="Arial"/>
              </w:rPr>
              <w:t xml:space="preserve">The </w:t>
            </w:r>
            <w:proofErr w:type="gramStart"/>
            <w:r>
              <w:rPr>
                <w:rFonts w:ascii="Arial" w:hAnsi="Arial" w:cs="Arial"/>
              </w:rPr>
              <w:t>school works</w:t>
            </w:r>
            <w:proofErr w:type="gramEnd"/>
            <w:r>
              <w:rPr>
                <w:rFonts w:ascii="Arial" w:hAnsi="Arial" w:cs="Arial"/>
              </w:rPr>
              <w:t xml:space="preserve"> with the DfE’s dedicated coronavirus advice service (or local HPT if the case is escalated) to carry out a rapid risk assessment and identify appropriate next steps. </w:t>
            </w:r>
          </w:p>
          <w:p w14:paraId="0D02D458" w14:textId="77777777" w:rsidR="00B04780" w:rsidRDefault="00B04780" w:rsidP="00B04780">
            <w:pPr>
              <w:pStyle w:val="ListParagraph"/>
              <w:numPr>
                <w:ilvl w:val="0"/>
                <w:numId w:val="4"/>
              </w:numPr>
              <w:spacing w:line="276" w:lineRule="auto"/>
              <w:jc w:val="both"/>
              <w:rPr>
                <w:rFonts w:ascii="Arial" w:hAnsi="Arial" w:cs="Arial"/>
              </w:rPr>
            </w:pPr>
            <w:r>
              <w:rPr>
                <w:rFonts w:ascii="Arial" w:hAnsi="Arial" w:cs="Arial"/>
              </w:rPr>
              <w:t>Household members of individuals who develop symptoms or test positive also begin self-isolating, starting from the day the individual’s symptoms started, or the day of their positive test result if asymptomatic, and continue to self-isolate for the next full 10 days.</w:t>
            </w:r>
          </w:p>
          <w:p w14:paraId="4098F89B" w14:textId="77777777" w:rsidR="00B04780" w:rsidRDefault="00B04780" w:rsidP="00B04780">
            <w:pPr>
              <w:pStyle w:val="ListParagraph"/>
              <w:numPr>
                <w:ilvl w:val="0"/>
                <w:numId w:val="4"/>
              </w:numPr>
              <w:spacing w:line="276" w:lineRule="auto"/>
              <w:jc w:val="both"/>
              <w:rPr>
                <w:rFonts w:ascii="Arial" w:hAnsi="Arial" w:cs="Arial"/>
              </w:rPr>
            </w:pPr>
            <w:r>
              <w:rPr>
                <w:rFonts w:ascii="Arial" w:hAnsi="Arial" w:cs="Arial"/>
              </w:rPr>
              <w:lastRenderedPageBreak/>
              <w:t>Household members of close contacts of positive or symptomatic individuals do not self-isolate unless they, or the close contact, develop symptoms or test positive.</w:t>
            </w:r>
          </w:p>
          <w:p w14:paraId="47861FF9" w14:textId="77777777" w:rsidR="00B04780" w:rsidRDefault="00B04780" w:rsidP="00B04780">
            <w:pPr>
              <w:pStyle w:val="ListParagraph"/>
              <w:numPr>
                <w:ilvl w:val="0"/>
                <w:numId w:val="4"/>
              </w:numPr>
              <w:spacing w:line="276" w:lineRule="auto"/>
              <w:jc w:val="both"/>
              <w:rPr>
                <w:rFonts w:ascii="Arial" w:hAnsi="Arial" w:cs="Arial"/>
              </w:rPr>
            </w:pPr>
            <w:r>
              <w:rPr>
                <w:rFonts w:ascii="Arial" w:hAnsi="Arial" w:cs="Arial"/>
              </w:rPr>
              <w:t xml:space="preserve">Where required, all parents and staff are informed of the confirmed case; however, the name of the individual is not shared. </w:t>
            </w:r>
          </w:p>
          <w:p w14:paraId="7F856487" w14:textId="77777777" w:rsidR="00B04780" w:rsidRDefault="00B04780" w:rsidP="00B04780">
            <w:pPr>
              <w:pStyle w:val="ListParagraph"/>
              <w:numPr>
                <w:ilvl w:val="0"/>
                <w:numId w:val="4"/>
              </w:numPr>
              <w:spacing w:line="276" w:lineRule="auto"/>
              <w:jc w:val="both"/>
              <w:rPr>
                <w:rFonts w:ascii="Arial" w:hAnsi="Arial" w:cs="Arial"/>
              </w:rPr>
            </w:pPr>
            <w:r>
              <w:rPr>
                <w:rFonts w:ascii="Arial" w:hAnsi="Arial" w:cs="Arial"/>
              </w:rPr>
              <w:t xml:space="preserve">The school does not request evidence of negative test results or other medical evidence before admitting individuals back to school after a period of self-isolation. </w:t>
            </w:r>
          </w:p>
          <w:p w14:paraId="3B6E7D6A" w14:textId="77777777" w:rsidR="00B04780" w:rsidRDefault="00B04780" w:rsidP="00B04780">
            <w:pPr>
              <w:pStyle w:val="ListParagraph"/>
              <w:numPr>
                <w:ilvl w:val="0"/>
                <w:numId w:val="4"/>
              </w:numPr>
              <w:spacing w:line="276" w:lineRule="auto"/>
              <w:jc w:val="both"/>
              <w:rPr>
                <w:rFonts w:ascii="Arial" w:hAnsi="Arial" w:cs="Arial"/>
              </w:rPr>
            </w:pPr>
            <w:r>
              <w:rPr>
                <w:rFonts w:ascii="Arial" w:hAnsi="Arial" w:cs="Arial"/>
              </w:rPr>
              <w:t>If the school has two or more confirmed cases within 14 days, or an overall rise in sickness absence where coronavirus is suspected, the school continues to work with the</w:t>
            </w:r>
            <w:r>
              <w:t xml:space="preserve"> </w:t>
            </w:r>
            <w:r>
              <w:rPr>
                <w:rFonts w:ascii="Arial" w:hAnsi="Arial" w:cs="Arial"/>
              </w:rPr>
              <w:t xml:space="preserve">DfE’s dedicated coronavirus advice service (or local HPT if the case is escalated). </w:t>
            </w:r>
          </w:p>
          <w:p w14:paraId="18CE146A" w14:textId="77777777" w:rsidR="00B04780" w:rsidRDefault="00B04780" w:rsidP="00B04780">
            <w:pPr>
              <w:pStyle w:val="ListParagraph"/>
              <w:numPr>
                <w:ilvl w:val="0"/>
                <w:numId w:val="4"/>
              </w:numPr>
              <w:spacing w:line="276" w:lineRule="auto"/>
              <w:jc w:val="both"/>
              <w:rPr>
                <w:rFonts w:ascii="Arial" w:hAnsi="Arial" w:cs="Arial"/>
              </w:rPr>
            </w:pPr>
            <w:r>
              <w:rPr>
                <w:rFonts w:ascii="Arial" w:hAnsi="Arial" w:cs="Arial"/>
              </w:rPr>
              <w:t xml:space="preserve">The individual who tested positive can stop self-isolating after they have finished their isolation period and their symptoms have gone or if they continue to only have a residual cough or anosmia. </w:t>
            </w:r>
          </w:p>
          <w:p w14:paraId="34F1F63C" w14:textId="6A76481D" w:rsidR="00212602" w:rsidRPr="00212602" w:rsidRDefault="00212602" w:rsidP="00212602">
            <w:pPr>
              <w:jc w:val="both"/>
              <w:rPr>
                <w:rFonts w:ascii="Arial" w:hAnsi="Arial" w:cs="Arial"/>
              </w:rPr>
            </w:pPr>
          </w:p>
          <w:p w14:paraId="3D7C3A18" w14:textId="1F368BE3" w:rsidR="00B04780" w:rsidRPr="003171E8" w:rsidRDefault="00B04780" w:rsidP="00B04780">
            <w:pPr>
              <w:pStyle w:val="ListParagraph"/>
              <w:spacing w:line="276" w:lineRule="auto"/>
              <w:ind w:left="360"/>
              <w:jc w:val="both"/>
              <w:rPr>
                <w:rFonts w:ascii="Arial" w:hAnsi="Arial" w:cs="Arial"/>
              </w:rPr>
            </w:pPr>
          </w:p>
        </w:tc>
        <w:tc>
          <w:tcPr>
            <w:tcW w:w="342" w:type="pct"/>
            <w:vAlign w:val="center"/>
          </w:tcPr>
          <w:p w14:paraId="61CD8382" w14:textId="77777777" w:rsidR="00B04780" w:rsidRPr="00D535FA" w:rsidRDefault="00B04780" w:rsidP="00B04780">
            <w:pPr>
              <w:spacing w:line="276" w:lineRule="auto"/>
              <w:jc w:val="center"/>
              <w:rPr>
                <w:rFonts w:ascii="Arial" w:hAnsi="Arial" w:cs="Arial"/>
                <w:b/>
              </w:rPr>
            </w:pPr>
            <w:r w:rsidRPr="00D535FA">
              <w:rPr>
                <w:rFonts w:ascii="Arial" w:hAnsi="Arial" w:cs="Arial"/>
                <w:b/>
              </w:rPr>
              <w:lastRenderedPageBreak/>
              <w:t>Y</w:t>
            </w:r>
          </w:p>
        </w:tc>
        <w:tc>
          <w:tcPr>
            <w:tcW w:w="619" w:type="pct"/>
            <w:shd w:val="clear" w:color="auto" w:fill="FFC000"/>
            <w:vAlign w:val="center"/>
          </w:tcPr>
          <w:p w14:paraId="243AF56F" w14:textId="77777777" w:rsidR="00B04780" w:rsidRPr="00D535FA" w:rsidRDefault="00B04780" w:rsidP="00B04780">
            <w:pPr>
              <w:spacing w:line="276" w:lineRule="auto"/>
              <w:jc w:val="center"/>
              <w:rPr>
                <w:rFonts w:ascii="Arial" w:hAnsi="Arial" w:cs="Arial"/>
                <w:b/>
              </w:rPr>
            </w:pPr>
            <w:r w:rsidRPr="00D535FA">
              <w:rPr>
                <w:rFonts w:ascii="Arial" w:hAnsi="Arial" w:cs="Arial"/>
                <w:b/>
              </w:rPr>
              <w:t>M</w:t>
            </w:r>
          </w:p>
        </w:tc>
      </w:tr>
      <w:tr w:rsidR="00B04780" w:rsidRPr="009F2C56" w14:paraId="787F2625" w14:textId="77777777" w:rsidTr="00391C3B">
        <w:trPr>
          <w:gridAfter w:val="1"/>
          <w:cnfStyle w:val="000000010000" w:firstRow="0" w:lastRow="0" w:firstColumn="0" w:lastColumn="0" w:oddVBand="0" w:evenVBand="0" w:oddHBand="0" w:evenHBand="1" w:firstRowFirstColumn="0" w:firstRowLastColumn="0" w:lastRowFirstColumn="0" w:lastRowLastColumn="0"/>
          <w:wAfter w:w="123" w:type="pct"/>
          <w:trHeight w:val="916"/>
          <w:jc w:val="center"/>
        </w:trPr>
        <w:tc>
          <w:tcPr>
            <w:tcW w:w="699" w:type="pct"/>
            <w:vAlign w:val="center"/>
          </w:tcPr>
          <w:p w14:paraId="1671278F" w14:textId="25FF532D" w:rsidR="00B04780" w:rsidRDefault="00B04780" w:rsidP="00B04780">
            <w:pPr>
              <w:spacing w:line="276" w:lineRule="auto"/>
              <w:jc w:val="center"/>
              <w:rPr>
                <w:rFonts w:ascii="Arial" w:hAnsi="Arial" w:cs="Arial"/>
              </w:rPr>
            </w:pPr>
            <w:r>
              <w:rPr>
                <w:rFonts w:ascii="Arial" w:hAnsi="Arial" w:cs="Arial"/>
                <w:b/>
                <w:bCs/>
                <w:color w:val="FF6600"/>
              </w:rPr>
              <w:t xml:space="preserve"> </w:t>
            </w:r>
            <w:r>
              <w:rPr>
                <w:rFonts w:ascii="Arial" w:hAnsi="Arial" w:cs="Arial"/>
              </w:rPr>
              <w:t>Social distancing</w:t>
            </w:r>
          </w:p>
        </w:tc>
        <w:tc>
          <w:tcPr>
            <w:tcW w:w="282" w:type="pct"/>
            <w:vAlign w:val="center"/>
          </w:tcPr>
          <w:p w14:paraId="0E074948" w14:textId="4F26BE96" w:rsidR="00B04780" w:rsidRPr="00D535FA" w:rsidRDefault="00B04780" w:rsidP="00B04780">
            <w:pPr>
              <w:spacing w:line="276" w:lineRule="auto"/>
              <w:jc w:val="center"/>
              <w:rPr>
                <w:rFonts w:ascii="Arial" w:hAnsi="Arial" w:cs="Arial"/>
                <w:b/>
              </w:rPr>
            </w:pPr>
          </w:p>
        </w:tc>
        <w:tc>
          <w:tcPr>
            <w:tcW w:w="2935" w:type="pct"/>
          </w:tcPr>
          <w:p w14:paraId="1C6A6725" w14:textId="77777777" w:rsidR="00B04780" w:rsidRDefault="00B04780" w:rsidP="00B04780">
            <w:pPr>
              <w:pStyle w:val="ListParagraph"/>
              <w:numPr>
                <w:ilvl w:val="0"/>
                <w:numId w:val="7"/>
              </w:numPr>
              <w:spacing w:line="276" w:lineRule="auto"/>
              <w:jc w:val="both"/>
              <w:rPr>
                <w:rFonts w:ascii="Arial" w:hAnsi="Arial" w:cs="Arial"/>
              </w:rPr>
            </w:pPr>
            <w:r>
              <w:rPr>
                <w:rFonts w:ascii="Arial" w:hAnsi="Arial" w:cs="Arial"/>
              </w:rPr>
              <w:t xml:space="preserve">The </w:t>
            </w:r>
            <w:r>
              <w:rPr>
                <w:rFonts w:ascii="Arial" w:hAnsi="Arial" w:cs="Arial"/>
                <w:b/>
                <w:bCs/>
                <w:color w:val="FFD006"/>
                <w:u w:val="single"/>
              </w:rPr>
              <w:t>Social Distancing Policy</w:t>
            </w:r>
            <w:r>
              <w:rPr>
                <w:rFonts w:ascii="Arial" w:hAnsi="Arial" w:cs="Arial"/>
                <w:color w:val="FFD006"/>
              </w:rPr>
              <w:t xml:space="preserve"> </w:t>
            </w:r>
            <w:r>
              <w:rPr>
                <w:rFonts w:ascii="Arial" w:hAnsi="Arial" w:cs="Arial"/>
              </w:rPr>
              <w:t xml:space="preserve">is shared with all relevant members of the school community and adhered to where required </w:t>
            </w:r>
            <w:proofErr w:type="gramStart"/>
            <w:r>
              <w:rPr>
                <w:rFonts w:ascii="Arial" w:hAnsi="Arial" w:cs="Arial"/>
              </w:rPr>
              <w:t>e.g.</w:t>
            </w:r>
            <w:proofErr w:type="gramEnd"/>
            <w:r>
              <w:rPr>
                <w:rFonts w:ascii="Arial" w:hAnsi="Arial" w:cs="Arial"/>
              </w:rPr>
              <w:t xml:space="preserve"> around a symptomatic individual. </w:t>
            </w:r>
          </w:p>
          <w:p w14:paraId="3903CA70" w14:textId="77777777" w:rsidR="00B04780" w:rsidRDefault="00B04780" w:rsidP="00B04780">
            <w:pPr>
              <w:pStyle w:val="ListParagraph"/>
              <w:numPr>
                <w:ilvl w:val="0"/>
                <w:numId w:val="7"/>
              </w:numPr>
              <w:spacing w:line="276" w:lineRule="auto"/>
              <w:jc w:val="both"/>
              <w:rPr>
                <w:rFonts w:ascii="Arial" w:hAnsi="Arial" w:cs="Arial"/>
              </w:rPr>
            </w:pPr>
            <w:r>
              <w:rPr>
                <w:rFonts w:ascii="Arial" w:hAnsi="Arial" w:cs="Arial"/>
              </w:rPr>
              <w:t>Staff and pupils are informed they no longer need to adhere to social distancing measures in school unless directed.</w:t>
            </w:r>
          </w:p>
          <w:p w14:paraId="2EC7F957" w14:textId="1EDBF9F0" w:rsidR="00B04780" w:rsidRPr="00937210" w:rsidDel="008771CA" w:rsidRDefault="00B04780" w:rsidP="00B04780">
            <w:pPr>
              <w:pStyle w:val="ListParagraph"/>
              <w:numPr>
                <w:ilvl w:val="0"/>
                <w:numId w:val="7"/>
              </w:numPr>
              <w:tabs>
                <w:tab w:val="left" w:pos="1560"/>
              </w:tabs>
              <w:suppressAutoHyphens/>
              <w:autoSpaceDN w:val="0"/>
              <w:contextualSpacing w:val="0"/>
              <w:jc w:val="both"/>
              <w:textAlignment w:val="baseline"/>
              <w:rPr>
                <w:rFonts w:ascii="Arial" w:hAnsi="Arial" w:cs="Arial"/>
                <w:b/>
                <w:bCs/>
                <w:color w:val="347186"/>
              </w:rPr>
            </w:pPr>
            <w:r>
              <w:rPr>
                <w:rFonts w:ascii="Arial" w:hAnsi="Arial" w:cs="Arial"/>
              </w:rPr>
              <w:t>In the event of a school or local outbreak, the school adheres to the advice of a director of public health, which may include returning to social distancing measures, including pupil bubbles, temporarily.</w:t>
            </w:r>
          </w:p>
        </w:tc>
        <w:tc>
          <w:tcPr>
            <w:tcW w:w="342" w:type="pct"/>
            <w:vAlign w:val="center"/>
          </w:tcPr>
          <w:p w14:paraId="48B53BD2" w14:textId="77777777" w:rsidR="00B04780" w:rsidRPr="00D535FA" w:rsidRDefault="00B04780" w:rsidP="00B04780">
            <w:pPr>
              <w:spacing w:line="276" w:lineRule="auto"/>
              <w:jc w:val="center"/>
              <w:rPr>
                <w:rFonts w:ascii="Arial" w:hAnsi="Arial" w:cs="Arial"/>
                <w:b/>
              </w:rPr>
            </w:pPr>
            <w:r w:rsidRPr="00D535FA">
              <w:rPr>
                <w:rFonts w:ascii="Arial" w:hAnsi="Arial" w:cs="Arial"/>
                <w:b/>
              </w:rPr>
              <w:t>Y</w:t>
            </w:r>
          </w:p>
        </w:tc>
        <w:tc>
          <w:tcPr>
            <w:tcW w:w="619" w:type="pct"/>
            <w:shd w:val="clear" w:color="auto" w:fill="FFC000"/>
            <w:vAlign w:val="center"/>
          </w:tcPr>
          <w:p w14:paraId="6BC4D07C" w14:textId="77777777" w:rsidR="00B04780" w:rsidRPr="00D535FA" w:rsidRDefault="00B04780" w:rsidP="00B04780">
            <w:pPr>
              <w:spacing w:line="276" w:lineRule="auto"/>
              <w:jc w:val="center"/>
              <w:rPr>
                <w:rFonts w:ascii="Arial" w:hAnsi="Arial" w:cs="Arial"/>
                <w:b/>
              </w:rPr>
            </w:pPr>
            <w:r w:rsidRPr="00D535FA">
              <w:rPr>
                <w:rFonts w:ascii="Arial" w:hAnsi="Arial" w:cs="Arial"/>
                <w:b/>
              </w:rPr>
              <w:t>M</w:t>
            </w:r>
          </w:p>
        </w:tc>
      </w:tr>
      <w:tr w:rsidR="00B04780" w:rsidRPr="009F2C56" w14:paraId="00FD86F3" w14:textId="77777777" w:rsidTr="00391C3B">
        <w:trPr>
          <w:gridAfter w:val="1"/>
          <w:cnfStyle w:val="000000100000" w:firstRow="0" w:lastRow="0" w:firstColumn="0" w:lastColumn="0" w:oddVBand="0" w:evenVBand="0" w:oddHBand="1" w:evenHBand="0" w:firstRowFirstColumn="0" w:firstRowLastColumn="0" w:lastRowFirstColumn="0" w:lastRowLastColumn="0"/>
          <w:wAfter w:w="123" w:type="pct"/>
          <w:trHeight w:val="916"/>
          <w:jc w:val="center"/>
        </w:trPr>
        <w:tc>
          <w:tcPr>
            <w:tcW w:w="699" w:type="pct"/>
            <w:vAlign w:val="center"/>
          </w:tcPr>
          <w:p w14:paraId="1E0F3699" w14:textId="77777777" w:rsidR="00B04780" w:rsidRDefault="00B04780" w:rsidP="00B04780">
            <w:pPr>
              <w:spacing w:line="276" w:lineRule="auto"/>
              <w:jc w:val="center"/>
              <w:rPr>
                <w:rFonts w:ascii="Arial" w:hAnsi="Arial" w:cs="Arial"/>
              </w:rPr>
            </w:pPr>
            <w:r>
              <w:rPr>
                <w:rFonts w:ascii="Arial" w:hAnsi="Arial" w:cs="Arial"/>
              </w:rPr>
              <w:lastRenderedPageBreak/>
              <w:t xml:space="preserve">Resources </w:t>
            </w:r>
          </w:p>
        </w:tc>
        <w:tc>
          <w:tcPr>
            <w:tcW w:w="282" w:type="pct"/>
            <w:vAlign w:val="center"/>
          </w:tcPr>
          <w:p w14:paraId="48AE468D" w14:textId="77777777" w:rsidR="00B04780" w:rsidRPr="00D535FA" w:rsidRDefault="00B04780" w:rsidP="00B04780">
            <w:pPr>
              <w:spacing w:line="276" w:lineRule="auto"/>
              <w:jc w:val="center"/>
              <w:rPr>
                <w:rFonts w:ascii="Arial" w:hAnsi="Arial" w:cs="Arial"/>
                <w:b/>
              </w:rPr>
            </w:pPr>
            <w:r w:rsidRPr="00D535FA">
              <w:rPr>
                <w:rFonts w:ascii="Arial" w:hAnsi="Arial" w:cs="Arial"/>
                <w:b/>
              </w:rPr>
              <w:t>H</w:t>
            </w:r>
          </w:p>
        </w:tc>
        <w:tc>
          <w:tcPr>
            <w:tcW w:w="2935" w:type="pct"/>
          </w:tcPr>
          <w:p w14:paraId="60D56730" w14:textId="4A17A34E" w:rsidR="00B04780" w:rsidRPr="00BC0A04" w:rsidRDefault="00B04780" w:rsidP="00B04780">
            <w:pPr>
              <w:pStyle w:val="ListParagraph"/>
              <w:numPr>
                <w:ilvl w:val="0"/>
                <w:numId w:val="7"/>
              </w:numPr>
              <w:spacing w:line="276" w:lineRule="auto"/>
              <w:jc w:val="both"/>
              <w:rPr>
                <w:rFonts w:ascii="Arial" w:hAnsi="Arial" w:cs="Arial"/>
              </w:rPr>
            </w:pPr>
            <w:r>
              <w:rPr>
                <w:rFonts w:ascii="Arial" w:hAnsi="Arial" w:cs="Arial"/>
              </w:rPr>
              <w:t xml:space="preserve">Staff and pupils have their own individual and frequently used items, e.g. pencils and pens. </w:t>
            </w:r>
            <w:r w:rsidRPr="00BC0A04">
              <w:rPr>
                <w:rFonts w:ascii="Arial" w:hAnsi="Arial" w:cs="Arial"/>
              </w:rPr>
              <w:t>(named zip up bag for pupils)</w:t>
            </w:r>
          </w:p>
          <w:p w14:paraId="7A28F3D7" w14:textId="77777777" w:rsidR="00B04780" w:rsidRDefault="00B04780" w:rsidP="00B04780">
            <w:pPr>
              <w:pStyle w:val="ListParagraph"/>
              <w:numPr>
                <w:ilvl w:val="0"/>
                <w:numId w:val="7"/>
              </w:numPr>
              <w:spacing w:line="276" w:lineRule="auto"/>
              <w:jc w:val="both"/>
              <w:rPr>
                <w:rFonts w:ascii="Arial" w:hAnsi="Arial" w:cs="Arial"/>
              </w:rPr>
            </w:pPr>
            <w:r>
              <w:rPr>
                <w:rFonts w:ascii="Arial" w:hAnsi="Arial" w:cs="Arial"/>
              </w:rPr>
              <w:t xml:space="preserve">Pupils only bring essential items to school each day, </w:t>
            </w:r>
            <w:proofErr w:type="spellStart"/>
            <w:proofErr w:type="gramStart"/>
            <w:r>
              <w:rPr>
                <w:rFonts w:ascii="Arial" w:hAnsi="Arial" w:cs="Arial"/>
              </w:rPr>
              <w:t>eg</w:t>
            </w:r>
            <w:proofErr w:type="spellEnd"/>
            <w:r>
              <w:rPr>
                <w:rFonts w:ascii="Arial" w:hAnsi="Arial" w:cs="Arial"/>
              </w:rPr>
              <w:t xml:space="preserve">  hats</w:t>
            </w:r>
            <w:proofErr w:type="gramEnd"/>
            <w:r>
              <w:rPr>
                <w:rFonts w:ascii="Arial" w:hAnsi="Arial" w:cs="Arial"/>
              </w:rPr>
              <w:t xml:space="preserve">, coats, books, stationary and mobile phones. </w:t>
            </w:r>
            <w:r w:rsidRPr="00BC0A04">
              <w:rPr>
                <w:rFonts w:ascii="Arial" w:hAnsi="Arial" w:cs="Arial"/>
              </w:rPr>
              <w:t xml:space="preserve">Mobile phones and tablets handed in on </w:t>
            </w:r>
            <w:proofErr w:type="gramStart"/>
            <w:r w:rsidRPr="00BC0A04">
              <w:rPr>
                <w:rFonts w:ascii="Arial" w:hAnsi="Arial" w:cs="Arial"/>
              </w:rPr>
              <w:t>arrival ,</w:t>
            </w:r>
            <w:proofErr w:type="gramEnd"/>
            <w:r w:rsidRPr="00BC0A04">
              <w:rPr>
                <w:rFonts w:ascii="Arial" w:hAnsi="Arial" w:cs="Arial"/>
              </w:rPr>
              <w:t xml:space="preserve"> coats, bags etc kept in form room , no lockers </w:t>
            </w:r>
          </w:p>
          <w:p w14:paraId="22F9704F" w14:textId="094E6DE4" w:rsidR="00B04780" w:rsidRPr="00C12192" w:rsidRDefault="00B04780" w:rsidP="00B04780">
            <w:pPr>
              <w:pStyle w:val="ListParagraph"/>
              <w:numPr>
                <w:ilvl w:val="0"/>
                <w:numId w:val="7"/>
              </w:numPr>
              <w:spacing w:line="276" w:lineRule="auto"/>
              <w:jc w:val="both"/>
              <w:rPr>
                <w:rFonts w:ascii="Arial" w:hAnsi="Arial" w:cs="Arial"/>
              </w:rPr>
            </w:pPr>
            <w:r>
              <w:rPr>
                <w:rFonts w:ascii="Arial" w:hAnsi="Arial" w:cs="Arial"/>
              </w:rPr>
              <w:t>Pupils are permitted to bring bags to school.</w:t>
            </w:r>
          </w:p>
        </w:tc>
        <w:tc>
          <w:tcPr>
            <w:tcW w:w="342" w:type="pct"/>
            <w:vAlign w:val="center"/>
          </w:tcPr>
          <w:p w14:paraId="565646B0" w14:textId="77777777" w:rsidR="00B04780" w:rsidRPr="00906DC2" w:rsidRDefault="00B04780" w:rsidP="00B04780">
            <w:pPr>
              <w:spacing w:line="276" w:lineRule="auto"/>
              <w:jc w:val="center"/>
              <w:rPr>
                <w:rFonts w:ascii="Arial" w:hAnsi="Arial" w:cs="Arial"/>
                <w:b/>
              </w:rPr>
            </w:pPr>
            <w:r w:rsidRPr="00906DC2">
              <w:rPr>
                <w:rFonts w:ascii="Arial" w:hAnsi="Arial" w:cs="Arial"/>
                <w:b/>
              </w:rPr>
              <w:t>Y</w:t>
            </w:r>
          </w:p>
        </w:tc>
        <w:tc>
          <w:tcPr>
            <w:tcW w:w="619" w:type="pct"/>
            <w:shd w:val="clear" w:color="auto" w:fill="FFC000"/>
            <w:vAlign w:val="center"/>
          </w:tcPr>
          <w:p w14:paraId="46E2AC6C" w14:textId="77777777" w:rsidR="00B04780" w:rsidRPr="00906DC2" w:rsidRDefault="00B04780" w:rsidP="00B04780">
            <w:pPr>
              <w:spacing w:line="276" w:lineRule="auto"/>
              <w:jc w:val="center"/>
              <w:rPr>
                <w:rFonts w:ascii="Arial" w:hAnsi="Arial" w:cs="Arial"/>
                <w:b/>
              </w:rPr>
            </w:pPr>
            <w:r w:rsidRPr="00906DC2">
              <w:rPr>
                <w:rFonts w:ascii="Arial" w:hAnsi="Arial" w:cs="Arial"/>
                <w:b/>
              </w:rPr>
              <w:t>M</w:t>
            </w:r>
          </w:p>
        </w:tc>
      </w:tr>
      <w:tr w:rsidR="00B04780" w:rsidRPr="009F2C56" w14:paraId="37FA7DFB" w14:textId="77777777" w:rsidTr="00391C3B">
        <w:trPr>
          <w:gridAfter w:val="1"/>
          <w:cnfStyle w:val="000000010000" w:firstRow="0" w:lastRow="0" w:firstColumn="0" w:lastColumn="0" w:oddVBand="0" w:evenVBand="0" w:oddHBand="0" w:evenHBand="1" w:firstRowFirstColumn="0" w:firstRowLastColumn="0" w:lastRowFirstColumn="0" w:lastRowLastColumn="0"/>
          <w:wAfter w:w="123" w:type="pct"/>
          <w:trHeight w:val="916"/>
          <w:jc w:val="center"/>
        </w:trPr>
        <w:tc>
          <w:tcPr>
            <w:tcW w:w="699" w:type="pct"/>
            <w:vAlign w:val="center"/>
          </w:tcPr>
          <w:p w14:paraId="4FDF0133" w14:textId="246C940A" w:rsidR="00B04780" w:rsidRDefault="00B04780" w:rsidP="00B04780">
            <w:pPr>
              <w:jc w:val="center"/>
              <w:rPr>
                <w:rFonts w:ascii="Arial" w:hAnsi="Arial" w:cs="Arial"/>
              </w:rPr>
            </w:pPr>
            <w:r>
              <w:rPr>
                <w:rFonts w:ascii="Arial" w:hAnsi="Arial" w:cs="Arial"/>
              </w:rPr>
              <w:t>Heating and ventilation</w:t>
            </w:r>
          </w:p>
        </w:tc>
        <w:tc>
          <w:tcPr>
            <w:tcW w:w="282" w:type="pct"/>
            <w:vAlign w:val="center"/>
          </w:tcPr>
          <w:p w14:paraId="393DE435" w14:textId="77777777" w:rsidR="00B04780" w:rsidRPr="00D535FA" w:rsidRDefault="00B04780" w:rsidP="00B04780">
            <w:pPr>
              <w:jc w:val="center"/>
              <w:rPr>
                <w:rFonts w:ascii="Arial" w:hAnsi="Arial" w:cs="Arial"/>
                <w:b/>
              </w:rPr>
            </w:pPr>
          </w:p>
        </w:tc>
        <w:tc>
          <w:tcPr>
            <w:tcW w:w="2935" w:type="pct"/>
          </w:tcPr>
          <w:p w14:paraId="7477FEE6" w14:textId="77777777" w:rsidR="00B04780" w:rsidRDefault="00B04780" w:rsidP="00B04780">
            <w:pPr>
              <w:numPr>
                <w:ilvl w:val="0"/>
                <w:numId w:val="9"/>
              </w:numPr>
              <w:tabs>
                <w:tab w:val="left" w:pos="1560"/>
              </w:tabs>
              <w:suppressAutoHyphens/>
              <w:autoSpaceDN w:val="0"/>
              <w:jc w:val="both"/>
              <w:textAlignment w:val="baseline"/>
              <w:rPr>
                <w:rFonts w:ascii="Arial" w:hAnsi="Arial" w:cs="Arial"/>
              </w:rPr>
            </w:pPr>
            <w:r>
              <w:rPr>
                <w:rFonts w:ascii="Arial" w:hAnsi="Arial" w:cs="Arial"/>
              </w:rPr>
              <w:t>Where possible, the windows of occupied rooms are open. In cold weather, where this causes issues with thermal comfort, the following mitigations are put in place where possible:</w:t>
            </w:r>
          </w:p>
          <w:p w14:paraId="3A7AB165" w14:textId="77777777" w:rsidR="00B04780" w:rsidRDefault="00B04780" w:rsidP="00B04780">
            <w:pPr>
              <w:pStyle w:val="ListParagraph"/>
              <w:numPr>
                <w:ilvl w:val="1"/>
                <w:numId w:val="9"/>
              </w:numPr>
              <w:tabs>
                <w:tab w:val="left" w:pos="1860"/>
              </w:tabs>
              <w:suppressAutoHyphens/>
              <w:autoSpaceDN w:val="0"/>
              <w:spacing w:after="200" w:line="276" w:lineRule="auto"/>
              <w:jc w:val="both"/>
              <w:textAlignment w:val="baseline"/>
              <w:rPr>
                <w:rFonts w:ascii="Arial" w:hAnsi="Arial" w:cs="Arial"/>
              </w:rPr>
            </w:pPr>
            <w:r>
              <w:rPr>
                <w:rFonts w:ascii="Arial" w:hAnsi="Arial" w:cs="Arial"/>
              </w:rPr>
              <w:t xml:space="preserve">Classrooms are rearranged to minimise the discomfort caused by draughts from open windows, </w:t>
            </w:r>
            <w:proofErr w:type="gramStart"/>
            <w:r>
              <w:rPr>
                <w:rFonts w:ascii="Arial" w:hAnsi="Arial" w:cs="Arial"/>
              </w:rPr>
              <w:t>e.g.</w:t>
            </w:r>
            <w:proofErr w:type="gramEnd"/>
            <w:r>
              <w:rPr>
                <w:rFonts w:ascii="Arial" w:hAnsi="Arial" w:cs="Arial"/>
              </w:rPr>
              <w:t xml:space="preserve"> by moving desks and chairs</w:t>
            </w:r>
          </w:p>
          <w:p w14:paraId="0FF442A4" w14:textId="77777777" w:rsidR="00B04780" w:rsidRDefault="00B04780" w:rsidP="00B04780">
            <w:pPr>
              <w:pStyle w:val="ListParagraph"/>
              <w:numPr>
                <w:ilvl w:val="1"/>
                <w:numId w:val="9"/>
              </w:numPr>
              <w:tabs>
                <w:tab w:val="left" w:pos="1860"/>
              </w:tabs>
              <w:suppressAutoHyphens/>
              <w:autoSpaceDN w:val="0"/>
              <w:spacing w:after="200" w:line="276" w:lineRule="auto"/>
              <w:jc w:val="both"/>
              <w:textAlignment w:val="baseline"/>
              <w:rPr>
                <w:rFonts w:ascii="Arial" w:hAnsi="Arial" w:cs="Arial"/>
              </w:rPr>
            </w:pPr>
            <w:r>
              <w:rPr>
                <w:rFonts w:ascii="Arial" w:hAnsi="Arial" w:cs="Arial"/>
              </w:rPr>
              <w:t xml:space="preserve">High level windows are opened </w:t>
            </w:r>
            <w:r w:rsidRPr="00C85324">
              <w:rPr>
                <w:rFonts w:ascii="Arial" w:hAnsi="Arial" w:cs="Arial"/>
              </w:rPr>
              <w:t>in preference to low level to reduce draughts</w:t>
            </w:r>
          </w:p>
          <w:p w14:paraId="28AD43FA" w14:textId="77777777" w:rsidR="00B04780" w:rsidRDefault="00B04780" w:rsidP="00B04780">
            <w:pPr>
              <w:pStyle w:val="ListParagraph"/>
              <w:numPr>
                <w:ilvl w:val="1"/>
                <w:numId w:val="9"/>
              </w:numPr>
              <w:tabs>
                <w:tab w:val="left" w:pos="1860"/>
              </w:tabs>
              <w:suppressAutoHyphens/>
              <w:autoSpaceDN w:val="0"/>
              <w:spacing w:after="200" w:line="276" w:lineRule="auto"/>
              <w:jc w:val="both"/>
              <w:textAlignment w:val="baseline"/>
              <w:rPr>
                <w:rFonts w:ascii="Arial" w:hAnsi="Arial" w:cs="Arial"/>
              </w:rPr>
            </w:pPr>
            <w:r>
              <w:rPr>
                <w:rFonts w:ascii="Arial" w:hAnsi="Arial" w:cs="Arial"/>
              </w:rPr>
              <w:t xml:space="preserve">Ventilation is increased while the space is unoccupied, </w:t>
            </w:r>
            <w:proofErr w:type="gramStart"/>
            <w:r>
              <w:rPr>
                <w:rFonts w:ascii="Arial" w:hAnsi="Arial" w:cs="Arial"/>
              </w:rPr>
              <w:t>e.g.</w:t>
            </w:r>
            <w:proofErr w:type="gramEnd"/>
            <w:r>
              <w:rPr>
                <w:rFonts w:ascii="Arial" w:hAnsi="Arial" w:cs="Arial"/>
              </w:rPr>
              <w:t xml:space="preserve"> during break- and lunchtimes</w:t>
            </w:r>
          </w:p>
          <w:p w14:paraId="1668A790" w14:textId="77777777" w:rsidR="00B04780" w:rsidRDefault="00B04780" w:rsidP="00B04780">
            <w:pPr>
              <w:pStyle w:val="ListParagraph"/>
              <w:numPr>
                <w:ilvl w:val="0"/>
                <w:numId w:val="7"/>
              </w:numPr>
              <w:jc w:val="both"/>
              <w:rPr>
                <w:rFonts w:ascii="Arial" w:hAnsi="Arial" w:cs="Arial"/>
              </w:rPr>
            </w:pPr>
          </w:p>
        </w:tc>
        <w:tc>
          <w:tcPr>
            <w:tcW w:w="342" w:type="pct"/>
            <w:vAlign w:val="center"/>
          </w:tcPr>
          <w:p w14:paraId="47F0FEC7" w14:textId="1A15A2B7" w:rsidR="00B04780" w:rsidRPr="00906DC2" w:rsidRDefault="00B04780" w:rsidP="00B04780">
            <w:pPr>
              <w:jc w:val="center"/>
              <w:rPr>
                <w:rFonts w:ascii="Arial" w:hAnsi="Arial" w:cs="Arial"/>
                <w:b/>
              </w:rPr>
            </w:pPr>
            <w:r>
              <w:rPr>
                <w:rFonts w:ascii="Arial" w:hAnsi="Arial" w:cs="Arial"/>
                <w:b/>
                <w:u w:val="single"/>
              </w:rPr>
              <w:t>Y</w:t>
            </w:r>
          </w:p>
        </w:tc>
        <w:tc>
          <w:tcPr>
            <w:tcW w:w="619" w:type="pct"/>
            <w:shd w:val="clear" w:color="auto" w:fill="FFC000"/>
            <w:vAlign w:val="center"/>
          </w:tcPr>
          <w:p w14:paraId="036AEC5E" w14:textId="4B10189A" w:rsidR="00B04780" w:rsidRPr="00906DC2" w:rsidRDefault="00B04780" w:rsidP="00B04780">
            <w:pPr>
              <w:jc w:val="center"/>
              <w:rPr>
                <w:rFonts w:ascii="Arial" w:hAnsi="Arial" w:cs="Arial"/>
                <w:b/>
              </w:rPr>
            </w:pPr>
            <w:r>
              <w:rPr>
                <w:rFonts w:ascii="Arial" w:hAnsi="Arial" w:cs="Arial"/>
                <w:b/>
                <w:u w:val="single"/>
              </w:rPr>
              <w:t>M</w:t>
            </w:r>
          </w:p>
        </w:tc>
      </w:tr>
      <w:tr w:rsidR="00B04780" w:rsidRPr="009F2C56" w14:paraId="6878D93F" w14:textId="77777777" w:rsidTr="00391C3B">
        <w:trPr>
          <w:gridAfter w:val="1"/>
          <w:cnfStyle w:val="000000100000" w:firstRow="0" w:lastRow="0" w:firstColumn="0" w:lastColumn="0" w:oddVBand="0" w:evenVBand="0" w:oddHBand="1" w:evenHBand="0" w:firstRowFirstColumn="0" w:firstRowLastColumn="0" w:lastRowFirstColumn="0" w:lastRowLastColumn="0"/>
          <w:wAfter w:w="123" w:type="pct"/>
          <w:trHeight w:val="916"/>
          <w:jc w:val="center"/>
        </w:trPr>
        <w:tc>
          <w:tcPr>
            <w:tcW w:w="699" w:type="pct"/>
            <w:vAlign w:val="center"/>
          </w:tcPr>
          <w:p w14:paraId="192ED858" w14:textId="77777777" w:rsidR="00B04780" w:rsidRPr="003171E8" w:rsidRDefault="00B04780" w:rsidP="00B04780">
            <w:pPr>
              <w:spacing w:line="276" w:lineRule="auto"/>
              <w:jc w:val="center"/>
              <w:rPr>
                <w:rFonts w:ascii="Arial" w:hAnsi="Arial" w:cs="Arial"/>
                <w:color w:val="347186"/>
              </w:rPr>
            </w:pPr>
            <w:r w:rsidRPr="003171E8">
              <w:rPr>
                <w:rFonts w:ascii="Arial" w:hAnsi="Arial" w:cs="Arial"/>
              </w:rPr>
              <w:t xml:space="preserve">PPE </w:t>
            </w:r>
            <w:r>
              <w:rPr>
                <w:rFonts w:ascii="Arial" w:hAnsi="Arial" w:cs="Arial"/>
              </w:rPr>
              <w:t xml:space="preserve">and face coverings </w:t>
            </w:r>
            <w:r w:rsidRPr="00283708">
              <w:rPr>
                <w:rFonts w:ascii="Arial" w:hAnsi="Arial" w:cs="Arial"/>
                <w:color w:val="1F497D" w:themeColor="text2"/>
              </w:rPr>
              <w:t>(updated)</w:t>
            </w:r>
          </w:p>
        </w:tc>
        <w:tc>
          <w:tcPr>
            <w:tcW w:w="282" w:type="pct"/>
            <w:vAlign w:val="center"/>
          </w:tcPr>
          <w:p w14:paraId="352E670F" w14:textId="77777777" w:rsidR="00B04780" w:rsidRPr="00906DC2" w:rsidRDefault="00B04780" w:rsidP="00B04780">
            <w:pPr>
              <w:spacing w:line="276" w:lineRule="auto"/>
              <w:jc w:val="center"/>
              <w:rPr>
                <w:rFonts w:ascii="Arial" w:hAnsi="Arial" w:cs="Arial"/>
                <w:b/>
              </w:rPr>
            </w:pPr>
            <w:r w:rsidRPr="00906DC2">
              <w:rPr>
                <w:rFonts w:ascii="Arial" w:hAnsi="Arial" w:cs="Arial"/>
                <w:b/>
              </w:rPr>
              <w:t>H</w:t>
            </w:r>
          </w:p>
        </w:tc>
        <w:tc>
          <w:tcPr>
            <w:tcW w:w="2935" w:type="pct"/>
          </w:tcPr>
          <w:p w14:paraId="50348D8B" w14:textId="2133F759" w:rsidR="00B04780" w:rsidRPr="003171E8" w:rsidRDefault="00B04780" w:rsidP="00B04780">
            <w:pPr>
              <w:pStyle w:val="ListParagraph"/>
              <w:numPr>
                <w:ilvl w:val="0"/>
                <w:numId w:val="7"/>
              </w:numPr>
              <w:spacing w:line="276" w:lineRule="auto"/>
              <w:jc w:val="both"/>
              <w:rPr>
                <w:rFonts w:ascii="Arial" w:hAnsi="Arial" w:cs="Arial"/>
              </w:rPr>
            </w:pPr>
            <w:r>
              <w:rPr>
                <w:rFonts w:ascii="Arial" w:eastAsia="Times New Roman" w:hAnsi="Arial" w:cs="Arial"/>
                <w:shd w:val="clear" w:color="auto" w:fill="FFFFFF"/>
                <w:lang w:eastAsia="en-GB"/>
              </w:rPr>
              <w:t>PPE is available for</w:t>
            </w:r>
            <w:r w:rsidRPr="003171E8">
              <w:rPr>
                <w:rFonts w:ascii="Arial" w:eastAsia="Times New Roman" w:hAnsi="Arial" w:cs="Arial"/>
                <w:shd w:val="clear" w:color="auto" w:fill="FFFFFF"/>
                <w:lang w:eastAsia="en-GB"/>
              </w:rPr>
              <w:t xml:space="preserve"> staff who provide intimate care for pupils in need and for cases where a pupil becomes unwell with symptoms of coronavirus whilst in school and </w:t>
            </w:r>
            <w:proofErr w:type="gramStart"/>
            <w:r w:rsidRPr="003171E8">
              <w:rPr>
                <w:rFonts w:ascii="Arial" w:eastAsia="Times New Roman" w:hAnsi="Arial" w:cs="Arial"/>
                <w:shd w:val="clear" w:color="auto" w:fill="FFFFFF"/>
                <w:lang w:eastAsia="en-GB"/>
              </w:rPr>
              <w:t>a distance of two</w:t>
            </w:r>
            <w:proofErr w:type="gramEnd"/>
            <w:r w:rsidRPr="003171E8">
              <w:rPr>
                <w:rFonts w:ascii="Arial" w:eastAsia="Times New Roman" w:hAnsi="Arial" w:cs="Arial"/>
                <w:shd w:val="clear" w:color="auto" w:fill="FFFFFF"/>
                <w:lang w:eastAsia="en-GB"/>
              </w:rPr>
              <w:t xml:space="preserve"> metres cannot be maintained.</w:t>
            </w:r>
          </w:p>
          <w:p w14:paraId="0B26DC96" w14:textId="77777777" w:rsidR="00B04780" w:rsidRDefault="00B04780" w:rsidP="00B04780">
            <w:pPr>
              <w:pStyle w:val="ListParagraph"/>
              <w:numPr>
                <w:ilvl w:val="0"/>
                <w:numId w:val="7"/>
              </w:numPr>
              <w:spacing w:line="276" w:lineRule="auto"/>
              <w:jc w:val="both"/>
              <w:rPr>
                <w:rFonts w:ascii="Arial" w:hAnsi="Arial" w:cs="Arial"/>
              </w:rPr>
            </w:pPr>
            <w:r w:rsidRPr="00C40B5E">
              <w:rPr>
                <w:rFonts w:ascii="Arial" w:hAnsi="Arial" w:cs="Arial"/>
                <w:b/>
                <w:bCs/>
                <w:color w:val="347186"/>
              </w:rPr>
              <w:t xml:space="preserve"> </w:t>
            </w:r>
            <w:r>
              <w:rPr>
                <w:rFonts w:ascii="Arial" w:hAnsi="Arial" w:cs="Arial"/>
              </w:rPr>
              <w:t xml:space="preserve">Used PPE is disposed of properly using bins provided around the school. Staff should not use recycling bins for PPE. </w:t>
            </w:r>
          </w:p>
          <w:p w14:paraId="6CE9226F" w14:textId="77777777" w:rsidR="00B04780" w:rsidRDefault="00B04780" w:rsidP="00B04780">
            <w:pPr>
              <w:pStyle w:val="ListParagraph"/>
              <w:numPr>
                <w:ilvl w:val="0"/>
                <w:numId w:val="7"/>
              </w:numPr>
              <w:spacing w:line="276" w:lineRule="auto"/>
              <w:jc w:val="both"/>
              <w:rPr>
                <w:rFonts w:ascii="Arial" w:hAnsi="Arial" w:cs="Arial"/>
              </w:rPr>
            </w:pPr>
            <w:r>
              <w:rPr>
                <w:rFonts w:ascii="Arial" w:hAnsi="Arial" w:cs="Arial"/>
              </w:rPr>
              <w:t xml:space="preserve">All PPE waste is put in a plastic rubbish bag which, once full, is tied and placed in a second tied bag and stored in a suitable and secure </w:t>
            </w:r>
            <w:r>
              <w:rPr>
                <w:rFonts w:ascii="Arial" w:hAnsi="Arial" w:cs="Arial"/>
              </w:rPr>
              <w:lastRenderedPageBreak/>
              <w:t>place, marked for storage for 72 hours. Following this period, it is put in the communal waste area.</w:t>
            </w:r>
          </w:p>
          <w:p w14:paraId="46DAE227" w14:textId="77777777" w:rsidR="00B04780" w:rsidRDefault="00B04780" w:rsidP="00B04780">
            <w:pPr>
              <w:pStyle w:val="ListParagraph"/>
              <w:numPr>
                <w:ilvl w:val="0"/>
                <w:numId w:val="7"/>
              </w:numPr>
              <w:tabs>
                <w:tab w:val="left" w:pos="1560"/>
              </w:tabs>
              <w:suppressAutoHyphens/>
              <w:autoSpaceDN w:val="0"/>
              <w:spacing w:line="276" w:lineRule="auto"/>
              <w:jc w:val="both"/>
              <w:textAlignment w:val="baseline"/>
              <w:rPr>
                <w:rFonts w:ascii="Arial" w:hAnsi="Arial" w:cs="Arial"/>
                <w:lang w:val="en-US"/>
              </w:rPr>
            </w:pPr>
            <w:r w:rsidRPr="003F5E3C">
              <w:rPr>
                <w:rFonts w:ascii="Arial" w:hAnsi="Arial" w:cs="Arial"/>
                <w:lang w:val="en-US"/>
              </w:rPr>
              <w:t xml:space="preserve">Staff, pupils and visitors are required to wear face coverings when moving around the trust premises, e.g. </w:t>
            </w:r>
            <w:r>
              <w:rPr>
                <w:rFonts w:ascii="Arial" w:hAnsi="Arial" w:cs="Arial"/>
                <w:lang w:val="en-US"/>
              </w:rPr>
              <w:t xml:space="preserve">front reception </w:t>
            </w:r>
          </w:p>
          <w:p w14:paraId="5622C650" w14:textId="77777777" w:rsidR="00B04780" w:rsidRPr="003F5E3C" w:rsidRDefault="00B04780" w:rsidP="00B04780">
            <w:pPr>
              <w:pStyle w:val="ListParagraph"/>
              <w:numPr>
                <w:ilvl w:val="0"/>
                <w:numId w:val="7"/>
              </w:numPr>
              <w:tabs>
                <w:tab w:val="left" w:pos="1560"/>
              </w:tabs>
              <w:suppressAutoHyphens/>
              <w:autoSpaceDN w:val="0"/>
              <w:spacing w:line="276" w:lineRule="auto"/>
              <w:jc w:val="both"/>
              <w:textAlignment w:val="baseline"/>
              <w:rPr>
                <w:rFonts w:ascii="Arial" w:hAnsi="Arial" w:cs="Arial"/>
                <w:lang w:val="en-US"/>
              </w:rPr>
            </w:pPr>
            <w:r w:rsidRPr="003F5E3C">
              <w:rPr>
                <w:rFonts w:ascii="Arial" w:hAnsi="Arial" w:cs="Arial"/>
                <w:bCs/>
                <w:lang w:val="en-US"/>
              </w:rPr>
              <w:t>In the school staff and pupils can wear face coverings if they request this</w:t>
            </w:r>
            <w:r>
              <w:rPr>
                <w:rFonts w:ascii="Arial" w:hAnsi="Arial" w:cs="Arial"/>
                <w:bCs/>
                <w:lang w:val="en-US"/>
              </w:rPr>
              <w:t>.</w:t>
            </w:r>
            <w:r w:rsidRPr="003F5E3C">
              <w:rPr>
                <w:rFonts w:ascii="Arial" w:hAnsi="Arial" w:cs="Arial"/>
                <w:bCs/>
                <w:lang w:val="en-US"/>
              </w:rPr>
              <w:t xml:space="preserve"> Full PPE including face coverings must be worn when dealing </w:t>
            </w:r>
            <w:proofErr w:type="gramStart"/>
            <w:r w:rsidRPr="003F5E3C">
              <w:rPr>
                <w:rFonts w:ascii="Arial" w:hAnsi="Arial" w:cs="Arial"/>
                <w:bCs/>
                <w:lang w:val="en-US"/>
              </w:rPr>
              <w:t>with  medical</w:t>
            </w:r>
            <w:proofErr w:type="gramEnd"/>
            <w:r w:rsidRPr="003F5E3C">
              <w:rPr>
                <w:rFonts w:ascii="Arial" w:hAnsi="Arial" w:cs="Arial"/>
                <w:bCs/>
                <w:lang w:val="en-US"/>
              </w:rPr>
              <w:t xml:space="preserve"> and intimate care needs  </w:t>
            </w:r>
          </w:p>
          <w:p w14:paraId="0F1EC43B" w14:textId="77777777" w:rsidR="00B04780" w:rsidRPr="003F5E3C" w:rsidRDefault="00B04780" w:rsidP="00B04780">
            <w:pPr>
              <w:pStyle w:val="ListParagraph"/>
              <w:numPr>
                <w:ilvl w:val="0"/>
                <w:numId w:val="7"/>
              </w:numPr>
              <w:tabs>
                <w:tab w:val="left" w:pos="1560"/>
              </w:tabs>
              <w:suppressAutoHyphens/>
              <w:autoSpaceDN w:val="0"/>
              <w:spacing w:line="276" w:lineRule="auto"/>
              <w:jc w:val="both"/>
              <w:textAlignment w:val="baseline"/>
              <w:rPr>
                <w:rFonts w:ascii="Arial" w:hAnsi="Arial" w:cs="Arial"/>
                <w:lang w:val="en-US"/>
              </w:rPr>
            </w:pPr>
            <w:r w:rsidRPr="003F5E3C">
              <w:rPr>
                <w:rFonts w:ascii="Arial" w:hAnsi="Arial" w:cs="Arial"/>
                <w:bCs/>
                <w:lang w:val="en-US"/>
              </w:rPr>
              <w:t xml:space="preserve">If staff and pupils need to wear face coverings they are </w:t>
            </w:r>
            <w:proofErr w:type="spellStart"/>
            <w:r w:rsidRPr="003F5E3C">
              <w:rPr>
                <w:rFonts w:ascii="Arial" w:hAnsi="Arial" w:cs="Arial"/>
                <w:lang w:val="en-US"/>
              </w:rPr>
              <w:t>are</w:t>
            </w:r>
            <w:proofErr w:type="spellEnd"/>
            <w:r w:rsidRPr="003F5E3C">
              <w:rPr>
                <w:rFonts w:ascii="Arial" w:hAnsi="Arial" w:cs="Arial"/>
                <w:lang w:val="en-US"/>
              </w:rPr>
              <w:t xml:space="preserve"> provided with clear instructions on how to put on, remove, store and dispose of face coverings. This should include instructions to:</w:t>
            </w:r>
          </w:p>
          <w:p w14:paraId="2A5AC4C1" w14:textId="77777777" w:rsidR="00B04780" w:rsidRPr="003F5E3C" w:rsidRDefault="00B04780" w:rsidP="00B04780">
            <w:pPr>
              <w:pStyle w:val="ListParagraph"/>
              <w:numPr>
                <w:ilvl w:val="1"/>
                <w:numId w:val="7"/>
              </w:numPr>
              <w:tabs>
                <w:tab w:val="left" w:pos="1560"/>
              </w:tabs>
              <w:suppressAutoHyphens/>
              <w:autoSpaceDN w:val="0"/>
              <w:spacing w:line="276" w:lineRule="auto"/>
              <w:jc w:val="both"/>
              <w:textAlignment w:val="baseline"/>
              <w:rPr>
                <w:rFonts w:ascii="Arial" w:hAnsi="Arial" w:cs="Arial"/>
                <w:lang w:val="en-US"/>
              </w:rPr>
            </w:pPr>
            <w:r w:rsidRPr="003F5E3C">
              <w:rPr>
                <w:rFonts w:ascii="Arial" w:hAnsi="Arial" w:cs="Arial"/>
                <w:lang w:val="en-US"/>
              </w:rPr>
              <w:t>Clean hands before and after touching a face covering.</w:t>
            </w:r>
          </w:p>
          <w:p w14:paraId="773AF83A" w14:textId="77777777" w:rsidR="00B04780" w:rsidRDefault="00B04780" w:rsidP="00B04780">
            <w:pPr>
              <w:pStyle w:val="ListParagraph"/>
              <w:numPr>
                <w:ilvl w:val="1"/>
                <w:numId w:val="7"/>
              </w:numPr>
              <w:tabs>
                <w:tab w:val="left" w:pos="1560"/>
              </w:tabs>
              <w:suppressAutoHyphens/>
              <w:autoSpaceDN w:val="0"/>
              <w:spacing w:line="276" w:lineRule="auto"/>
              <w:jc w:val="both"/>
              <w:textAlignment w:val="baseline"/>
              <w:rPr>
                <w:rFonts w:ascii="Arial" w:hAnsi="Arial" w:cs="Arial"/>
                <w:lang w:val="en-US"/>
              </w:rPr>
            </w:pPr>
            <w:r w:rsidRPr="003F5E3C">
              <w:rPr>
                <w:rFonts w:ascii="Arial" w:hAnsi="Arial" w:cs="Arial"/>
                <w:lang w:val="en-US"/>
              </w:rPr>
              <w:t>Store face coverings in individual, sealable plastic bags.</w:t>
            </w:r>
          </w:p>
          <w:p w14:paraId="2C51BA4A" w14:textId="77777777" w:rsidR="00B04780" w:rsidRPr="003F5E3C" w:rsidRDefault="00B04780" w:rsidP="00B04780">
            <w:pPr>
              <w:pStyle w:val="ListParagraph"/>
              <w:numPr>
                <w:ilvl w:val="1"/>
                <w:numId w:val="7"/>
              </w:numPr>
              <w:tabs>
                <w:tab w:val="left" w:pos="1560"/>
              </w:tabs>
              <w:suppressAutoHyphens/>
              <w:autoSpaceDN w:val="0"/>
              <w:spacing w:line="276" w:lineRule="auto"/>
              <w:jc w:val="both"/>
              <w:textAlignment w:val="baseline"/>
              <w:rPr>
                <w:rFonts w:ascii="Arial" w:hAnsi="Arial" w:cs="Arial"/>
                <w:lang w:val="en-US"/>
              </w:rPr>
            </w:pPr>
            <w:r>
              <w:rPr>
                <w:rFonts w:ascii="Arial" w:hAnsi="Arial" w:cs="Arial"/>
                <w:lang w:val="en-US"/>
              </w:rPr>
              <w:t>Store visors in individual boxes</w:t>
            </w:r>
          </w:p>
          <w:p w14:paraId="56646E0A" w14:textId="77777777" w:rsidR="00B04780" w:rsidRPr="003F5E3C" w:rsidRDefault="00B04780" w:rsidP="00B04780">
            <w:pPr>
              <w:pStyle w:val="ListParagraph"/>
              <w:numPr>
                <w:ilvl w:val="1"/>
                <w:numId w:val="7"/>
              </w:numPr>
              <w:tabs>
                <w:tab w:val="left" w:pos="1560"/>
              </w:tabs>
              <w:suppressAutoHyphens/>
              <w:autoSpaceDN w:val="0"/>
              <w:spacing w:line="276" w:lineRule="auto"/>
              <w:jc w:val="both"/>
              <w:textAlignment w:val="baseline"/>
              <w:rPr>
                <w:rFonts w:ascii="Arial" w:hAnsi="Arial" w:cs="Arial"/>
                <w:lang w:val="en-US"/>
              </w:rPr>
            </w:pPr>
            <w:r w:rsidRPr="003F5E3C">
              <w:rPr>
                <w:rFonts w:ascii="Arial" w:hAnsi="Arial" w:cs="Arial"/>
                <w:lang w:val="en-US"/>
              </w:rPr>
              <w:t xml:space="preserve">Avoid wearing damp face coverings. </w:t>
            </w:r>
          </w:p>
        </w:tc>
        <w:tc>
          <w:tcPr>
            <w:tcW w:w="342" w:type="pct"/>
            <w:vAlign w:val="center"/>
          </w:tcPr>
          <w:p w14:paraId="65DE6892" w14:textId="77777777" w:rsidR="00B04780" w:rsidRPr="00906DC2" w:rsidRDefault="00B04780" w:rsidP="00B04780">
            <w:pPr>
              <w:spacing w:line="276" w:lineRule="auto"/>
              <w:jc w:val="center"/>
              <w:rPr>
                <w:rFonts w:ascii="Arial" w:hAnsi="Arial" w:cs="Arial"/>
                <w:b/>
              </w:rPr>
            </w:pPr>
            <w:r w:rsidRPr="00906DC2">
              <w:rPr>
                <w:rFonts w:ascii="Arial" w:hAnsi="Arial" w:cs="Arial"/>
                <w:b/>
              </w:rPr>
              <w:lastRenderedPageBreak/>
              <w:t>Y</w:t>
            </w:r>
          </w:p>
        </w:tc>
        <w:tc>
          <w:tcPr>
            <w:tcW w:w="619" w:type="pct"/>
            <w:shd w:val="clear" w:color="auto" w:fill="FFC000"/>
            <w:vAlign w:val="center"/>
          </w:tcPr>
          <w:p w14:paraId="205E9B4F" w14:textId="77777777" w:rsidR="00B04780" w:rsidRPr="00906DC2" w:rsidRDefault="00B04780" w:rsidP="00B04780">
            <w:pPr>
              <w:spacing w:line="276" w:lineRule="auto"/>
              <w:jc w:val="center"/>
              <w:rPr>
                <w:rFonts w:ascii="Arial" w:hAnsi="Arial" w:cs="Arial"/>
                <w:b/>
              </w:rPr>
            </w:pPr>
            <w:r w:rsidRPr="00906DC2">
              <w:rPr>
                <w:rFonts w:ascii="Arial" w:hAnsi="Arial" w:cs="Arial"/>
                <w:b/>
              </w:rPr>
              <w:t>M</w:t>
            </w:r>
          </w:p>
        </w:tc>
      </w:tr>
      <w:tr w:rsidR="003007EC" w:rsidRPr="009F2C56" w14:paraId="2B1CC6E2" w14:textId="77777777" w:rsidTr="00391C3B">
        <w:trPr>
          <w:gridAfter w:val="1"/>
          <w:cnfStyle w:val="000000010000" w:firstRow="0" w:lastRow="0" w:firstColumn="0" w:lastColumn="0" w:oddVBand="0" w:evenVBand="0" w:oddHBand="0" w:evenHBand="1" w:firstRowFirstColumn="0" w:firstRowLastColumn="0" w:lastRowFirstColumn="0" w:lastRowLastColumn="0"/>
          <w:wAfter w:w="123" w:type="pct"/>
          <w:trHeight w:val="916"/>
          <w:jc w:val="center"/>
        </w:trPr>
        <w:tc>
          <w:tcPr>
            <w:tcW w:w="699" w:type="pct"/>
            <w:vAlign w:val="center"/>
          </w:tcPr>
          <w:p w14:paraId="7F3344E3" w14:textId="3A8ADE5A" w:rsidR="003007EC" w:rsidRDefault="003007EC" w:rsidP="003007EC">
            <w:pPr>
              <w:spacing w:line="276" w:lineRule="auto"/>
              <w:jc w:val="center"/>
              <w:rPr>
                <w:rFonts w:ascii="Arial" w:hAnsi="Arial" w:cs="Arial"/>
              </w:rPr>
            </w:pPr>
            <w:r>
              <w:rPr>
                <w:rFonts w:ascii="Arial" w:hAnsi="Arial" w:cs="Arial"/>
              </w:rPr>
              <w:t>Wellbeing</w:t>
            </w:r>
          </w:p>
        </w:tc>
        <w:tc>
          <w:tcPr>
            <w:tcW w:w="282" w:type="pct"/>
            <w:vAlign w:val="center"/>
          </w:tcPr>
          <w:p w14:paraId="6CE6B418" w14:textId="77777777" w:rsidR="003007EC" w:rsidRPr="00906DC2" w:rsidRDefault="003007EC" w:rsidP="003007EC">
            <w:pPr>
              <w:spacing w:line="276" w:lineRule="auto"/>
              <w:jc w:val="center"/>
              <w:rPr>
                <w:rFonts w:ascii="Arial" w:hAnsi="Arial" w:cs="Arial"/>
                <w:b/>
              </w:rPr>
            </w:pPr>
            <w:r w:rsidRPr="00906DC2">
              <w:rPr>
                <w:rFonts w:ascii="Arial" w:hAnsi="Arial" w:cs="Arial"/>
                <w:b/>
              </w:rPr>
              <w:t>H</w:t>
            </w:r>
          </w:p>
        </w:tc>
        <w:tc>
          <w:tcPr>
            <w:tcW w:w="2935" w:type="pct"/>
          </w:tcPr>
          <w:p w14:paraId="76FDF4FE" w14:textId="2DBF8F52" w:rsidR="003007EC" w:rsidRDefault="003007EC" w:rsidP="003007EC">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Staff are vigilant in discerning pupil mental health and report any concerns to the </w:t>
            </w:r>
            <w:r>
              <w:rPr>
                <w:rFonts w:ascii="Arial" w:hAnsi="Arial" w:cs="Arial"/>
                <w:b/>
                <w:bCs/>
                <w:color w:val="FFD006"/>
                <w:u w:val="single"/>
              </w:rPr>
              <w:t>pastoral care leader</w:t>
            </w:r>
            <w:r>
              <w:rPr>
                <w:rFonts w:ascii="Arial" w:hAnsi="Arial" w:cs="Arial"/>
                <w:b/>
                <w:bCs/>
                <w:color w:val="FFD006"/>
                <w:u w:val="single"/>
              </w:rPr>
              <w:t xml:space="preserve"> </w:t>
            </w:r>
            <w:proofErr w:type="gramStart"/>
            <w:r>
              <w:rPr>
                <w:rFonts w:ascii="Arial" w:hAnsi="Arial" w:cs="Arial"/>
                <w:b/>
                <w:bCs/>
                <w:color w:val="FFD006"/>
                <w:u w:val="single"/>
              </w:rPr>
              <w:t>( Lana</w:t>
            </w:r>
            <w:proofErr w:type="gramEnd"/>
            <w:r>
              <w:rPr>
                <w:rFonts w:ascii="Arial" w:hAnsi="Arial" w:cs="Arial"/>
                <w:b/>
                <w:bCs/>
                <w:color w:val="FFD006"/>
                <w:u w:val="single"/>
              </w:rPr>
              <w:t xml:space="preserve"> Cook) </w:t>
            </w:r>
            <w:r>
              <w:rPr>
                <w:rFonts w:ascii="Arial" w:hAnsi="Arial" w:cs="Arial"/>
              </w:rPr>
              <w:t>.</w:t>
            </w:r>
          </w:p>
          <w:p w14:paraId="07ACA558" w14:textId="77777777" w:rsidR="003007EC" w:rsidRDefault="003007EC" w:rsidP="003007EC">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The school provides opportunities for pupils to talk about their mental health and experiences during the pandemic.</w:t>
            </w:r>
          </w:p>
          <w:p w14:paraId="054FD832" w14:textId="77777777" w:rsidR="003007EC" w:rsidRDefault="003007EC" w:rsidP="003007EC">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Pupils have access to pastoral support and activities, </w:t>
            </w:r>
            <w:proofErr w:type="gramStart"/>
            <w:r>
              <w:rPr>
                <w:rFonts w:ascii="Arial" w:hAnsi="Arial" w:cs="Arial"/>
              </w:rPr>
              <w:t>e.g.</w:t>
            </w:r>
            <w:proofErr w:type="gramEnd"/>
            <w:r>
              <w:rPr>
                <w:rFonts w:ascii="Arial" w:hAnsi="Arial" w:cs="Arial"/>
              </w:rPr>
              <w:t xml:space="preserve"> opportunities to renew and develop friendships.</w:t>
            </w:r>
          </w:p>
          <w:p w14:paraId="6325A49E" w14:textId="77777777" w:rsidR="003007EC" w:rsidRDefault="003007EC" w:rsidP="003007EC">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Pupil and parent surveys are sent out to assess how they feel about being on the school site and to enable staff to act on any concerns pupils and parents may have.</w:t>
            </w:r>
          </w:p>
          <w:p w14:paraId="362932EA" w14:textId="77777777" w:rsidR="003007EC" w:rsidRDefault="003007EC" w:rsidP="003007EC">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Staff and volunteer surveys are sent out to assess how they feel about being on the school site and enable the </w:t>
            </w:r>
            <w:r w:rsidRPr="008E0C68">
              <w:rPr>
                <w:rFonts w:ascii="Arial" w:hAnsi="Arial" w:cs="Arial"/>
                <w:lang w:val="en-US"/>
              </w:rPr>
              <w:t>SLT</w:t>
            </w:r>
            <w:r w:rsidRPr="003C2DD2">
              <w:rPr>
                <w:rFonts w:ascii="Arial" w:hAnsi="Arial" w:cs="Arial"/>
                <w:lang w:val="en-US"/>
              </w:rPr>
              <w:t xml:space="preserve"> </w:t>
            </w:r>
            <w:r>
              <w:rPr>
                <w:rFonts w:ascii="Arial" w:hAnsi="Arial" w:cs="Arial"/>
                <w:lang w:val="en-US"/>
              </w:rPr>
              <w:t>to act on any concerns staff and volunteers may have.</w:t>
            </w:r>
          </w:p>
          <w:p w14:paraId="65931BF7" w14:textId="77777777" w:rsidR="003007EC" w:rsidRDefault="003007EC" w:rsidP="003007EC">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lastRenderedPageBreak/>
              <w:t xml:space="preserve">The </w:t>
            </w:r>
            <w:r w:rsidRPr="008E0C68">
              <w:rPr>
                <w:rFonts w:ascii="Arial" w:hAnsi="Arial" w:cs="Arial"/>
                <w:lang w:val="en-US"/>
              </w:rPr>
              <w:t>SLT</w:t>
            </w:r>
            <w:r w:rsidRPr="003C2DD2">
              <w:rPr>
                <w:rFonts w:ascii="Arial" w:hAnsi="Arial" w:cs="Arial"/>
                <w:lang w:val="en-US"/>
              </w:rPr>
              <w:t xml:space="preserve"> </w:t>
            </w:r>
            <w:r>
              <w:rPr>
                <w:rFonts w:ascii="Arial" w:hAnsi="Arial" w:cs="Arial"/>
                <w:lang w:val="en-US"/>
              </w:rPr>
              <w:t xml:space="preserve">discusses the implications on staff and pupil workload and puts a plan in place to </w:t>
            </w:r>
            <w:proofErr w:type="spellStart"/>
            <w:r>
              <w:rPr>
                <w:rFonts w:ascii="Arial" w:hAnsi="Arial" w:cs="Arial"/>
                <w:lang w:val="en-US"/>
              </w:rPr>
              <w:t>minimise</w:t>
            </w:r>
            <w:proofErr w:type="spellEnd"/>
            <w:r>
              <w:rPr>
                <w:rFonts w:ascii="Arial" w:hAnsi="Arial" w:cs="Arial"/>
                <w:lang w:val="en-US"/>
              </w:rPr>
              <w:t xml:space="preserve"> the risk of stress.</w:t>
            </w:r>
          </w:p>
          <w:p w14:paraId="57A4AE37" w14:textId="6593DDED" w:rsidR="003007EC" w:rsidRDefault="003007EC" w:rsidP="003007EC">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00001054">
              <w:rPr>
                <w:rFonts w:ascii="Arial" w:hAnsi="Arial" w:cs="Arial"/>
                <w:b/>
                <w:bCs/>
                <w:color w:val="FFD006"/>
                <w:u w:val="single"/>
                <w:lang w:val="en-US"/>
              </w:rPr>
              <w:t xml:space="preserve">SLT </w:t>
            </w:r>
            <w:r>
              <w:rPr>
                <w:rFonts w:ascii="Arial" w:hAnsi="Arial" w:cs="Arial"/>
                <w:lang w:val="en-US"/>
              </w:rPr>
              <w:t xml:space="preserve">liaise with the LA </w:t>
            </w:r>
            <w:r w:rsidR="00001054">
              <w:rPr>
                <w:rFonts w:ascii="Arial" w:hAnsi="Arial" w:cs="Arial"/>
                <w:lang w:val="en-US"/>
              </w:rPr>
              <w:t xml:space="preserve">/ Deaf CAMHS </w:t>
            </w:r>
            <w:r>
              <w:rPr>
                <w:rFonts w:ascii="Arial" w:hAnsi="Arial" w:cs="Arial"/>
                <w:lang w:val="en-US"/>
              </w:rPr>
              <w:t xml:space="preserve">to determine what additional support is available for pupils who are suffering with their mental health. </w:t>
            </w:r>
          </w:p>
          <w:p w14:paraId="101B8EEA" w14:textId="31A08BAB" w:rsidR="003007EC" w:rsidRDefault="003007EC" w:rsidP="003007EC">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The</w:t>
            </w:r>
            <w:r w:rsidR="00001054">
              <w:rPr>
                <w:rFonts w:ascii="Arial" w:hAnsi="Arial" w:cs="Arial"/>
                <w:lang w:val="en-US"/>
              </w:rPr>
              <w:t xml:space="preserve"> SLT </w:t>
            </w:r>
            <w:r>
              <w:rPr>
                <w:rFonts w:ascii="Arial" w:hAnsi="Arial" w:cs="Arial"/>
                <w:lang w:val="en-US"/>
              </w:rPr>
              <w:t xml:space="preserve">and </w:t>
            </w:r>
            <w:r>
              <w:rPr>
                <w:rFonts w:ascii="Arial" w:hAnsi="Arial" w:cs="Arial"/>
                <w:b/>
                <w:bCs/>
                <w:color w:val="FFD006"/>
                <w:u w:val="single"/>
                <w:lang w:val="en-US"/>
              </w:rPr>
              <w:t>DSL</w:t>
            </w:r>
            <w:r>
              <w:rPr>
                <w:rFonts w:ascii="Arial" w:hAnsi="Arial" w:cs="Arial"/>
                <w:lang w:val="en-US"/>
              </w:rPr>
              <w:t xml:space="preserve"> ensure provision is in place to help protect wellbeing and mental health, and ensure all staff, volunteers and pupils have access to psychological support.</w:t>
            </w:r>
          </w:p>
          <w:p w14:paraId="0C467204" w14:textId="1D61B58F" w:rsidR="003007EC" w:rsidRDefault="003007EC" w:rsidP="003007EC">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Pr>
                <w:rFonts w:ascii="Arial" w:hAnsi="Arial" w:cs="Arial"/>
                <w:b/>
                <w:bCs/>
                <w:color w:val="FFD006"/>
                <w:u w:val="single"/>
              </w:rPr>
              <w:t>DSL</w:t>
            </w:r>
            <w:r>
              <w:rPr>
                <w:rFonts w:ascii="Arial" w:hAnsi="Arial" w:cs="Arial"/>
              </w:rPr>
              <w:t xml:space="preserve"> </w:t>
            </w:r>
            <w:r w:rsidR="00432080">
              <w:rPr>
                <w:rFonts w:ascii="Arial" w:hAnsi="Arial" w:cs="Arial"/>
              </w:rPr>
              <w:t xml:space="preserve">/ Head teacher </w:t>
            </w:r>
            <w:r>
              <w:rPr>
                <w:rFonts w:ascii="Arial" w:hAnsi="Arial" w:cs="Arial"/>
              </w:rPr>
              <w:t>ensures that adequate pastoral care is in place to support pupils and staff who require it.</w:t>
            </w:r>
          </w:p>
          <w:p w14:paraId="0590B01D" w14:textId="4256AA11" w:rsidR="003007EC" w:rsidRDefault="003007EC" w:rsidP="003007EC">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The school</w:t>
            </w:r>
            <w:r w:rsidR="00AC765F">
              <w:rPr>
                <w:rFonts w:ascii="Arial" w:hAnsi="Arial" w:cs="Arial"/>
              </w:rPr>
              <w:t xml:space="preserve"> nurse</w:t>
            </w:r>
            <w:r>
              <w:rPr>
                <w:rFonts w:ascii="Arial" w:hAnsi="Arial" w:cs="Arial"/>
              </w:rPr>
              <w:t xml:space="preserve"> engages with local immunisation providers to ensure immunisations programmes can be provided on site in line with the relevant protective control measures.</w:t>
            </w:r>
          </w:p>
          <w:p w14:paraId="1AC105E7" w14:textId="77777777" w:rsidR="003007EC" w:rsidRDefault="003007EC" w:rsidP="003007EC">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Safeguarding issues are managed in line with the </w:t>
            </w:r>
            <w:r>
              <w:rPr>
                <w:rFonts w:ascii="Arial" w:hAnsi="Arial" w:cs="Arial"/>
                <w:b/>
                <w:bCs/>
                <w:color w:val="FFD006"/>
                <w:u w:val="single"/>
              </w:rPr>
              <w:t>Child Protection and Safeguarding Policy</w:t>
            </w:r>
            <w:r>
              <w:rPr>
                <w:rFonts w:ascii="Arial" w:hAnsi="Arial" w:cs="Arial"/>
              </w:rPr>
              <w:t>.</w:t>
            </w:r>
          </w:p>
          <w:p w14:paraId="3FF2F5F1" w14:textId="7A0C3FB0" w:rsidR="003007EC" w:rsidRPr="00AC765F" w:rsidRDefault="003007EC" w:rsidP="00AC765F">
            <w:pPr>
              <w:pStyle w:val="ListParagraph"/>
              <w:numPr>
                <w:ilvl w:val="0"/>
                <w:numId w:val="7"/>
              </w:numPr>
              <w:tabs>
                <w:tab w:val="left" w:pos="1560"/>
              </w:tabs>
              <w:suppressAutoHyphens/>
              <w:autoSpaceDN w:val="0"/>
              <w:jc w:val="both"/>
              <w:textAlignment w:val="baseline"/>
              <w:rPr>
                <w:rFonts w:ascii="Arial" w:hAnsi="Arial" w:cs="Arial"/>
              </w:rPr>
            </w:pPr>
            <w:r w:rsidRPr="00AC765F">
              <w:rPr>
                <w:rFonts w:ascii="Arial" w:hAnsi="Arial" w:cs="Arial"/>
              </w:rPr>
              <w:t xml:space="preserve">Staff and pupil bereavement is managed in line with the </w:t>
            </w:r>
            <w:r w:rsidRPr="00AC765F">
              <w:rPr>
                <w:rFonts w:ascii="Arial" w:hAnsi="Arial" w:cs="Arial"/>
                <w:b/>
                <w:bCs/>
                <w:color w:val="FFD006"/>
                <w:u w:val="single"/>
              </w:rPr>
              <w:t>Bereavement Policy</w:t>
            </w:r>
            <w:r w:rsidRPr="00AC765F">
              <w:rPr>
                <w:rFonts w:ascii="Arial" w:hAnsi="Arial" w:cs="Arial"/>
              </w:rPr>
              <w:t>.</w:t>
            </w:r>
          </w:p>
        </w:tc>
        <w:tc>
          <w:tcPr>
            <w:tcW w:w="342" w:type="pct"/>
            <w:vAlign w:val="center"/>
          </w:tcPr>
          <w:p w14:paraId="66D1E9A1" w14:textId="77777777" w:rsidR="003007EC" w:rsidRPr="00906DC2" w:rsidRDefault="003007EC" w:rsidP="003007EC">
            <w:pPr>
              <w:spacing w:line="276" w:lineRule="auto"/>
              <w:rPr>
                <w:rFonts w:ascii="Arial" w:hAnsi="Arial" w:cs="Arial"/>
              </w:rPr>
            </w:pPr>
            <w:r>
              <w:rPr>
                <w:rFonts w:ascii="Arial" w:hAnsi="Arial" w:cs="Arial"/>
              </w:rPr>
              <w:lastRenderedPageBreak/>
              <w:t xml:space="preserve"> Y</w:t>
            </w:r>
          </w:p>
          <w:p w14:paraId="1DFCAAF2" w14:textId="77777777" w:rsidR="003007EC" w:rsidRPr="00906DC2" w:rsidRDefault="003007EC" w:rsidP="003007EC">
            <w:pPr>
              <w:spacing w:line="276" w:lineRule="auto"/>
              <w:jc w:val="center"/>
              <w:rPr>
                <w:rFonts w:ascii="Arial" w:hAnsi="Arial" w:cs="Arial"/>
              </w:rPr>
            </w:pPr>
          </w:p>
        </w:tc>
        <w:tc>
          <w:tcPr>
            <w:tcW w:w="619" w:type="pct"/>
            <w:shd w:val="clear" w:color="auto" w:fill="FFC000"/>
            <w:vAlign w:val="center"/>
          </w:tcPr>
          <w:p w14:paraId="0136B725" w14:textId="77777777" w:rsidR="003007EC" w:rsidRPr="00906DC2" w:rsidRDefault="003007EC" w:rsidP="003007EC">
            <w:pPr>
              <w:spacing w:line="276" w:lineRule="auto"/>
              <w:jc w:val="center"/>
              <w:rPr>
                <w:rFonts w:ascii="Arial" w:hAnsi="Arial" w:cs="Arial"/>
              </w:rPr>
            </w:pPr>
            <w:r w:rsidRPr="00906DC2">
              <w:rPr>
                <w:rFonts w:ascii="Arial" w:hAnsi="Arial" w:cs="Arial"/>
              </w:rPr>
              <w:t>M</w:t>
            </w:r>
          </w:p>
        </w:tc>
      </w:tr>
      <w:tr w:rsidR="003007EC" w:rsidRPr="009F2C56" w14:paraId="6F5C1AEE" w14:textId="77777777" w:rsidTr="00391C3B">
        <w:trPr>
          <w:gridAfter w:val="1"/>
          <w:cnfStyle w:val="000000100000" w:firstRow="0" w:lastRow="0" w:firstColumn="0" w:lastColumn="0" w:oddVBand="0" w:evenVBand="0" w:oddHBand="1" w:evenHBand="0" w:firstRowFirstColumn="0" w:firstRowLastColumn="0" w:lastRowFirstColumn="0" w:lastRowLastColumn="0"/>
          <w:wAfter w:w="123" w:type="pct"/>
          <w:trHeight w:val="916"/>
          <w:jc w:val="center"/>
        </w:trPr>
        <w:tc>
          <w:tcPr>
            <w:tcW w:w="699" w:type="pct"/>
            <w:vAlign w:val="center"/>
          </w:tcPr>
          <w:p w14:paraId="0A0687AD" w14:textId="77777777" w:rsidR="003007EC" w:rsidRPr="001D6589" w:rsidRDefault="003007EC" w:rsidP="003007EC">
            <w:pPr>
              <w:jc w:val="center"/>
              <w:rPr>
                <w:rFonts w:ascii="Arial" w:hAnsi="Arial" w:cs="Arial"/>
              </w:rPr>
            </w:pPr>
            <w:r>
              <w:rPr>
                <w:rFonts w:ascii="Arial" w:hAnsi="Arial" w:cs="Arial"/>
              </w:rPr>
              <w:t>Attendance</w:t>
            </w:r>
          </w:p>
        </w:tc>
        <w:tc>
          <w:tcPr>
            <w:tcW w:w="282" w:type="pct"/>
            <w:vAlign w:val="center"/>
          </w:tcPr>
          <w:p w14:paraId="378F9FF9" w14:textId="77777777" w:rsidR="003007EC" w:rsidRPr="00906DC2" w:rsidRDefault="003007EC" w:rsidP="003007EC">
            <w:pPr>
              <w:jc w:val="center"/>
              <w:rPr>
                <w:rFonts w:ascii="Arial" w:hAnsi="Arial" w:cs="Arial"/>
                <w:b/>
              </w:rPr>
            </w:pPr>
            <w:r w:rsidRPr="00906DC2">
              <w:rPr>
                <w:rFonts w:ascii="Arial" w:hAnsi="Arial" w:cs="Arial"/>
                <w:b/>
              </w:rPr>
              <w:t>M</w:t>
            </w:r>
          </w:p>
        </w:tc>
        <w:tc>
          <w:tcPr>
            <w:tcW w:w="2935" w:type="pct"/>
          </w:tcPr>
          <w:p w14:paraId="1BF8E46B" w14:textId="5B2672D0" w:rsidR="003007EC" w:rsidRPr="0030067F" w:rsidRDefault="003007EC" w:rsidP="003007EC">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Parents are informed that the usual rules on school attendance apply– this means parents have a duty to secure that their child attends regularly. </w:t>
            </w:r>
          </w:p>
          <w:p w14:paraId="365FADA5" w14:textId="6DEBC66A" w:rsidR="003007EC" w:rsidRDefault="003007EC" w:rsidP="003007EC">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The attendance register is taken as normal and absences are followed up, in line with the </w:t>
            </w:r>
            <w:r w:rsidRPr="00906DC2">
              <w:rPr>
                <w:rFonts w:ascii="Arial" w:eastAsia="Times New Roman" w:hAnsi="Arial" w:cs="Arial"/>
                <w:bCs/>
                <w:shd w:val="clear" w:color="auto" w:fill="FFFFFF"/>
                <w:lang w:eastAsia="en-GB"/>
              </w:rPr>
              <w:t>Attendance Policy</w:t>
            </w:r>
            <w:r w:rsidRPr="0030067F">
              <w:rPr>
                <w:rFonts w:ascii="Arial" w:eastAsia="Times New Roman" w:hAnsi="Arial" w:cs="Arial"/>
                <w:shd w:val="clear" w:color="auto" w:fill="FFFFFF"/>
                <w:lang w:eastAsia="en-GB"/>
              </w:rPr>
              <w:t xml:space="preserve">. </w:t>
            </w:r>
          </w:p>
          <w:p w14:paraId="0927C89F" w14:textId="37191326" w:rsidR="006A4ED1" w:rsidRDefault="006A4ED1" w:rsidP="003007EC">
            <w:pPr>
              <w:pStyle w:val="ListParagraph"/>
              <w:numPr>
                <w:ilvl w:val="0"/>
                <w:numId w:val="7"/>
              </w:numPr>
              <w:spacing w:line="276" w:lineRule="auto"/>
              <w:rPr>
                <w:rFonts w:ascii="Arial" w:eastAsia="Times New Roman" w:hAnsi="Arial" w:cs="Arial"/>
                <w:shd w:val="clear" w:color="auto" w:fill="FFFFFF"/>
                <w:lang w:eastAsia="en-GB"/>
              </w:rPr>
            </w:pPr>
            <w:r w:rsidRPr="00D806CB">
              <w:rPr>
                <w:rFonts w:ascii="Arial" w:eastAsia="Times New Roman" w:hAnsi="Arial" w:cs="Arial"/>
                <w:shd w:val="clear" w:color="auto" w:fill="FFFFFF"/>
                <w:lang w:eastAsia="en-GB"/>
              </w:rPr>
              <w:t>Where a pupil is unable to attend the site because they are complying with clinical and/or public health advice, they are offered access to remote education immediately.</w:t>
            </w:r>
          </w:p>
          <w:p w14:paraId="26B5E7B6" w14:textId="77777777" w:rsidR="003007EC" w:rsidRPr="0030067F" w:rsidRDefault="003007EC" w:rsidP="003007EC">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lastRenderedPageBreak/>
              <w:t xml:space="preserve">Any concerns from staff, </w:t>
            </w:r>
            <w:proofErr w:type="gramStart"/>
            <w:r w:rsidRPr="0030067F">
              <w:rPr>
                <w:rFonts w:ascii="Arial" w:eastAsia="Times New Roman" w:hAnsi="Arial" w:cs="Arial"/>
                <w:shd w:val="clear" w:color="auto" w:fill="FFFFFF"/>
                <w:lang w:eastAsia="en-GB"/>
              </w:rPr>
              <w:t>parents</w:t>
            </w:r>
            <w:proofErr w:type="gramEnd"/>
            <w:r w:rsidRPr="0030067F">
              <w:rPr>
                <w:rFonts w:ascii="Arial" w:eastAsia="Times New Roman" w:hAnsi="Arial" w:cs="Arial"/>
                <w:shd w:val="clear" w:color="auto" w:fill="FFFFFF"/>
                <w:lang w:eastAsia="en-GB"/>
              </w:rPr>
              <w:t xml:space="preserve"> and pupils about being on school site are discussed between appropriate individuals. </w:t>
            </w:r>
          </w:p>
          <w:p w14:paraId="2B8703B1" w14:textId="77777777" w:rsidR="003007EC" w:rsidRPr="0030067F" w:rsidRDefault="003007EC" w:rsidP="003007EC">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Pupils who are reluctant or anxious to return to school are identified and relevant staff members develop plans to reengage these pupils.</w:t>
            </w:r>
          </w:p>
          <w:p w14:paraId="75A55738" w14:textId="77777777" w:rsidR="003007EC" w:rsidRDefault="003007EC" w:rsidP="003007EC">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The school uses the additional catch-up funding, as well as existing pastoral and support services, resources and funding, to put in place measures for those families who need additional support to secure pupils’ regular attendance.  </w:t>
            </w:r>
          </w:p>
          <w:p w14:paraId="630FE8D7" w14:textId="52282533" w:rsidR="003007EC" w:rsidRDefault="003007EC" w:rsidP="003007EC">
            <w:pPr>
              <w:pStyle w:val="ListParagraph"/>
              <w:numPr>
                <w:ilvl w:val="0"/>
                <w:numId w:val="7"/>
              </w:numPr>
              <w:spacing w:line="276" w:lineRule="auto"/>
              <w:rPr>
                <w:rFonts w:ascii="Arial" w:eastAsia="Times New Roman" w:hAnsi="Arial" w:cs="Arial"/>
                <w:shd w:val="clear" w:color="auto" w:fill="FFFFFF"/>
                <w:lang w:eastAsia="en-GB"/>
              </w:rPr>
            </w:pPr>
            <w:r w:rsidRPr="00BC0A04">
              <w:rPr>
                <w:rFonts w:ascii="Arial" w:eastAsia="Times New Roman" w:hAnsi="Arial" w:cs="Arial"/>
                <w:shd w:val="clear" w:color="auto" w:fill="FFFFFF"/>
                <w:lang w:eastAsia="en-GB"/>
              </w:rPr>
              <w:t xml:space="preserve">Staff and pupils who have returned to the UK from foreign countries within the last month complete the necessary quarantine period, as outlined in the government’s </w:t>
            </w:r>
            <w:hyperlink r:id="rId13" w:history="1">
              <w:r w:rsidRPr="00BC0A04">
                <w:rPr>
                  <w:rStyle w:val="Hyperlink"/>
                  <w:rFonts w:ascii="Arial" w:eastAsia="Times New Roman" w:hAnsi="Arial" w:cs="Arial"/>
                  <w:color w:val="auto"/>
                  <w:shd w:val="clear" w:color="auto" w:fill="FFFFFF"/>
                  <w:lang w:eastAsia="en-GB"/>
                </w:rPr>
                <w:t>guidance</w:t>
              </w:r>
            </w:hyperlink>
            <w:r w:rsidRPr="00BC0A04">
              <w:rPr>
                <w:rFonts w:ascii="Arial" w:eastAsia="Times New Roman" w:hAnsi="Arial" w:cs="Arial"/>
                <w:shd w:val="clear" w:color="auto" w:fill="FFFFFF"/>
                <w:lang w:eastAsia="en-GB"/>
              </w:rPr>
              <w:t>, before returning to school</w:t>
            </w:r>
            <w:r>
              <w:rPr>
                <w:rFonts w:ascii="Arial" w:eastAsia="Times New Roman" w:hAnsi="Arial" w:cs="Arial"/>
                <w:shd w:val="clear" w:color="auto" w:fill="FFFFFF"/>
                <w:lang w:eastAsia="en-GB"/>
              </w:rPr>
              <w:t>.</w:t>
            </w:r>
          </w:p>
          <w:p w14:paraId="746476B7" w14:textId="3616CB03" w:rsidR="003007EC" w:rsidRPr="00606FC8" w:rsidRDefault="003007EC" w:rsidP="003E03C3">
            <w:pPr>
              <w:rPr>
                <w:rFonts w:ascii="Arial" w:eastAsia="Times New Roman" w:hAnsi="Arial" w:cs="Arial"/>
                <w:shd w:val="clear" w:color="auto" w:fill="FFFFFF"/>
                <w:lang w:eastAsia="en-GB"/>
              </w:rPr>
            </w:pPr>
          </w:p>
        </w:tc>
        <w:tc>
          <w:tcPr>
            <w:tcW w:w="342" w:type="pct"/>
            <w:vAlign w:val="center"/>
          </w:tcPr>
          <w:p w14:paraId="4D2B38ED" w14:textId="77777777" w:rsidR="003007EC" w:rsidRPr="00906DC2" w:rsidRDefault="003007EC" w:rsidP="003007EC">
            <w:pPr>
              <w:jc w:val="center"/>
              <w:rPr>
                <w:rFonts w:ascii="Arial" w:hAnsi="Arial" w:cs="Arial"/>
                <w:b/>
              </w:rPr>
            </w:pPr>
            <w:r w:rsidRPr="00906DC2">
              <w:rPr>
                <w:rFonts w:ascii="Arial" w:hAnsi="Arial" w:cs="Arial"/>
                <w:b/>
              </w:rPr>
              <w:lastRenderedPageBreak/>
              <w:t>Y</w:t>
            </w:r>
          </w:p>
        </w:tc>
        <w:tc>
          <w:tcPr>
            <w:tcW w:w="619" w:type="pct"/>
            <w:shd w:val="clear" w:color="auto" w:fill="92D050"/>
            <w:vAlign w:val="center"/>
          </w:tcPr>
          <w:p w14:paraId="0E33AC0D" w14:textId="77777777" w:rsidR="003007EC" w:rsidRPr="00906DC2" w:rsidRDefault="003007EC" w:rsidP="003007EC">
            <w:pPr>
              <w:jc w:val="center"/>
              <w:rPr>
                <w:rFonts w:ascii="Arial" w:hAnsi="Arial" w:cs="Arial"/>
                <w:b/>
              </w:rPr>
            </w:pPr>
            <w:r w:rsidRPr="00906DC2">
              <w:rPr>
                <w:rFonts w:ascii="Arial" w:hAnsi="Arial" w:cs="Arial"/>
                <w:b/>
              </w:rPr>
              <w:t>L</w:t>
            </w:r>
          </w:p>
        </w:tc>
      </w:tr>
      <w:tr w:rsidR="001020FD" w:rsidRPr="009F2C56" w14:paraId="2EC70571" w14:textId="77777777" w:rsidTr="001020FD">
        <w:trPr>
          <w:gridAfter w:val="1"/>
          <w:cnfStyle w:val="000000010000" w:firstRow="0" w:lastRow="0" w:firstColumn="0" w:lastColumn="0" w:oddVBand="0" w:evenVBand="0" w:oddHBand="0" w:evenHBand="1" w:firstRowFirstColumn="0" w:firstRowLastColumn="0" w:lastRowFirstColumn="0" w:lastRowLastColumn="0"/>
          <w:wAfter w:w="123" w:type="pct"/>
          <w:trHeight w:val="916"/>
          <w:jc w:val="center"/>
        </w:trPr>
        <w:tc>
          <w:tcPr>
            <w:tcW w:w="699" w:type="pct"/>
            <w:vAlign w:val="center"/>
          </w:tcPr>
          <w:p w14:paraId="7F13E6F4" w14:textId="3AA805A0" w:rsidR="001020FD" w:rsidRDefault="001020FD" w:rsidP="001020FD">
            <w:pPr>
              <w:jc w:val="center"/>
              <w:rPr>
                <w:rFonts w:ascii="Arial" w:hAnsi="Arial" w:cs="Arial"/>
              </w:rPr>
            </w:pPr>
            <w:r>
              <w:rPr>
                <w:rFonts w:ascii="Arial" w:hAnsi="Arial" w:cs="Arial"/>
                <w:b/>
                <w:bCs/>
                <w:color w:val="FF6600"/>
              </w:rPr>
              <w:t xml:space="preserve"> </w:t>
            </w:r>
            <w:r>
              <w:rPr>
                <w:rFonts w:ascii="Arial" w:hAnsi="Arial" w:cs="Arial"/>
              </w:rPr>
              <w:t>Curriculum</w:t>
            </w:r>
          </w:p>
        </w:tc>
        <w:tc>
          <w:tcPr>
            <w:tcW w:w="282" w:type="pct"/>
            <w:vAlign w:val="center"/>
          </w:tcPr>
          <w:p w14:paraId="39901A7F" w14:textId="5AECA676" w:rsidR="001020FD" w:rsidRPr="00906DC2" w:rsidRDefault="001020FD" w:rsidP="001020FD">
            <w:pPr>
              <w:jc w:val="center"/>
              <w:rPr>
                <w:rFonts w:ascii="Arial" w:hAnsi="Arial" w:cs="Arial"/>
                <w:b/>
              </w:rPr>
            </w:pPr>
          </w:p>
        </w:tc>
        <w:tc>
          <w:tcPr>
            <w:tcW w:w="2935" w:type="pct"/>
          </w:tcPr>
          <w:p w14:paraId="43BAE6D1" w14:textId="77777777" w:rsidR="001020FD"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All pupils are given the support required to make good progress. </w:t>
            </w:r>
          </w:p>
          <w:p w14:paraId="7435B39E" w14:textId="77777777" w:rsidR="001020FD"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Relevant staff members discuss how the government’s curriculum expectations can be met and ensure this is communicated across the school. </w:t>
            </w:r>
          </w:p>
          <w:p w14:paraId="4B38B07B" w14:textId="77777777" w:rsidR="001020FD"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government’s catch-up funding is </w:t>
            </w:r>
            <w:proofErr w:type="spellStart"/>
            <w:r>
              <w:rPr>
                <w:rFonts w:ascii="Arial" w:hAnsi="Arial" w:cs="Arial"/>
                <w:lang w:val="en-US"/>
              </w:rPr>
              <w:t>utilised</w:t>
            </w:r>
            <w:proofErr w:type="spellEnd"/>
            <w:r>
              <w:rPr>
                <w:rFonts w:ascii="Arial" w:hAnsi="Arial" w:cs="Arial"/>
                <w:lang w:val="en-US"/>
              </w:rPr>
              <w:t xml:space="preserve"> to ensure pupils receive the support they need to catch-up on learning lost due to the coronavirus pandemic.</w:t>
            </w:r>
          </w:p>
          <w:p w14:paraId="722FDFB8" w14:textId="77777777" w:rsidR="001020FD" w:rsidRDefault="001020FD" w:rsidP="001020FD">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school only permits team sports on the list in the Department for Digital, Culture, Media &amp; Sport’s (DCMS) team sport </w:t>
            </w:r>
            <w:hyperlink r:id="rId14" w:history="1">
              <w:r>
                <w:rPr>
                  <w:rStyle w:val="Hyperlink"/>
                  <w:rFonts w:ascii="Arial" w:hAnsi="Arial" w:cs="Arial"/>
                </w:rPr>
                <w:t>guidance</w:t>
              </w:r>
            </w:hyperlink>
            <w:r>
              <w:rPr>
                <w:rFonts w:ascii="Arial" w:hAnsi="Arial" w:cs="Arial"/>
              </w:rPr>
              <w:t>.</w:t>
            </w:r>
          </w:p>
          <w:p w14:paraId="31A682CA" w14:textId="11271820" w:rsidR="001020FD" w:rsidRDefault="001020FD" w:rsidP="001020FD">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Sports equipment is thoroughly cleaned between each use</w:t>
            </w:r>
            <w:r w:rsidR="00313DEF">
              <w:rPr>
                <w:rFonts w:ascii="Arial" w:hAnsi="Arial" w:cs="Arial"/>
              </w:rPr>
              <w:t xml:space="preserve"> or left for </w:t>
            </w:r>
            <w:r w:rsidR="00FD42A9">
              <w:rPr>
                <w:rFonts w:ascii="Arial" w:hAnsi="Arial" w:cs="Arial"/>
              </w:rPr>
              <w:t>72 hours</w:t>
            </w:r>
          </w:p>
          <w:p w14:paraId="48B0AA23" w14:textId="77777777" w:rsidR="001020FD" w:rsidRDefault="001020FD" w:rsidP="001020FD">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Outdoor sports are prioritised where possible.</w:t>
            </w:r>
          </w:p>
          <w:p w14:paraId="3C7BD981" w14:textId="77777777" w:rsidR="001020FD" w:rsidRDefault="001020FD" w:rsidP="001020FD">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lastRenderedPageBreak/>
              <w:t xml:space="preserve">Large indoor spaces with maximised natural ventilation flows, </w:t>
            </w:r>
            <w:proofErr w:type="gramStart"/>
            <w:r>
              <w:rPr>
                <w:rFonts w:ascii="Arial" w:hAnsi="Arial" w:cs="Arial"/>
              </w:rPr>
              <w:t>e.g.</w:t>
            </w:r>
            <w:proofErr w:type="gramEnd"/>
            <w:r>
              <w:rPr>
                <w:rFonts w:ascii="Arial" w:hAnsi="Arial" w:cs="Arial"/>
              </w:rPr>
              <w:t xml:space="preserve"> through opening windows and doors, are used where outdoor sports are not possible.</w:t>
            </w:r>
          </w:p>
          <w:p w14:paraId="76540D11" w14:textId="77777777" w:rsidR="001020FD" w:rsidRDefault="001020FD" w:rsidP="001020FD">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Staff overseeing indoor sports pay scrupulous attention to cleaning and hygiene.</w:t>
            </w:r>
          </w:p>
          <w:p w14:paraId="118631E6" w14:textId="77777777" w:rsidR="001020FD" w:rsidRDefault="001020FD" w:rsidP="001020FD">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Staff are made aware that social distancing in sports is not required unless directed.</w:t>
            </w:r>
          </w:p>
          <w:p w14:paraId="64350D9C" w14:textId="77777777" w:rsidR="001020FD" w:rsidRDefault="001020FD" w:rsidP="001020FD">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Measures are in place to minimise the risk of transmission in changing rooms, in line with DCMS </w:t>
            </w:r>
            <w:hyperlink r:id="rId15" w:anchor="section-6-4" w:history="1">
              <w:r>
                <w:rPr>
                  <w:rStyle w:val="Hyperlink"/>
                  <w:rFonts w:ascii="Arial" w:hAnsi="Arial" w:cs="Arial"/>
                </w:rPr>
                <w:t>guidance</w:t>
              </w:r>
            </w:hyperlink>
            <w:r>
              <w:rPr>
                <w:rFonts w:ascii="Arial" w:hAnsi="Arial" w:cs="Arial"/>
              </w:rPr>
              <w:t>.</w:t>
            </w:r>
          </w:p>
          <w:p w14:paraId="6257F755" w14:textId="77777777" w:rsidR="001020FD" w:rsidRDefault="001020FD" w:rsidP="001020FD">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External facilities are used in line with government guidance, </w:t>
            </w:r>
            <w:proofErr w:type="gramStart"/>
            <w:r>
              <w:rPr>
                <w:rFonts w:ascii="Arial" w:hAnsi="Arial" w:cs="Arial"/>
              </w:rPr>
              <w:t>including  travel</w:t>
            </w:r>
            <w:proofErr w:type="gramEnd"/>
            <w:r>
              <w:rPr>
                <w:rFonts w:ascii="Arial" w:hAnsi="Arial" w:cs="Arial"/>
              </w:rPr>
              <w:t xml:space="preserve"> to and from those facilities.</w:t>
            </w:r>
          </w:p>
          <w:p w14:paraId="63B853AA" w14:textId="6E3A14DB" w:rsidR="001020FD" w:rsidRDefault="001020FD" w:rsidP="001020FD">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8E0C68">
              <w:rPr>
                <w:rFonts w:ascii="Arial" w:hAnsi="Arial" w:cs="Arial"/>
              </w:rPr>
              <w:t xml:space="preserve">The </w:t>
            </w:r>
            <w:proofErr w:type="gramStart"/>
            <w:r w:rsidRPr="008E0C68">
              <w:rPr>
                <w:rFonts w:ascii="Arial" w:hAnsi="Arial" w:cs="Arial"/>
              </w:rPr>
              <w:t>school works</w:t>
            </w:r>
            <w:proofErr w:type="gramEnd"/>
            <w:r w:rsidRPr="008E0C68">
              <w:rPr>
                <w:rFonts w:ascii="Arial" w:hAnsi="Arial" w:cs="Arial"/>
              </w:rPr>
              <w:t xml:space="preserve"> with external coaches, clubs and organisations for curricular and extracurricular activities and considers how such arrangements operate within the school’s wider protective measures.</w:t>
            </w:r>
          </w:p>
          <w:p w14:paraId="09CEEFBE" w14:textId="316E8E28" w:rsidR="001020FD" w:rsidRDefault="001020FD" w:rsidP="00FD42A9">
            <w:pPr>
              <w:pStyle w:val="ListParagraph"/>
              <w:numPr>
                <w:ilvl w:val="0"/>
                <w:numId w:val="7"/>
              </w:numPr>
              <w:rPr>
                <w:rFonts w:ascii="Arial" w:hAnsi="Arial" w:cs="Arial"/>
                <w:lang w:val="en-US"/>
              </w:rPr>
            </w:pPr>
            <w:r>
              <w:rPr>
                <w:rFonts w:ascii="Arial" w:hAnsi="Arial" w:cs="Arial"/>
              </w:rPr>
              <w:t>Competitions between different schools, whether indoor or outdoor, can take place in line with government guidance.</w:t>
            </w:r>
          </w:p>
        </w:tc>
        <w:tc>
          <w:tcPr>
            <w:tcW w:w="342" w:type="pct"/>
            <w:vAlign w:val="center"/>
          </w:tcPr>
          <w:p w14:paraId="62D006FD" w14:textId="37E181EE" w:rsidR="001020FD" w:rsidRPr="00906DC2" w:rsidRDefault="001020FD" w:rsidP="001020FD">
            <w:pPr>
              <w:jc w:val="center"/>
              <w:rPr>
                <w:rFonts w:ascii="Arial" w:hAnsi="Arial" w:cs="Arial"/>
                <w:b/>
              </w:rPr>
            </w:pPr>
            <w:r>
              <w:rPr>
                <w:rFonts w:ascii="Arial" w:hAnsi="Arial" w:cs="Arial"/>
                <w:b/>
              </w:rPr>
              <w:lastRenderedPageBreak/>
              <w:t>Y</w:t>
            </w:r>
          </w:p>
        </w:tc>
        <w:tc>
          <w:tcPr>
            <w:tcW w:w="619" w:type="pct"/>
            <w:shd w:val="clear" w:color="auto" w:fill="92D050"/>
            <w:vAlign w:val="center"/>
          </w:tcPr>
          <w:p w14:paraId="61A9163D" w14:textId="49D261B2" w:rsidR="001020FD" w:rsidRPr="00906DC2" w:rsidRDefault="001020FD" w:rsidP="001020FD">
            <w:pPr>
              <w:jc w:val="center"/>
              <w:rPr>
                <w:rFonts w:ascii="Arial" w:hAnsi="Arial" w:cs="Arial"/>
                <w:b/>
              </w:rPr>
            </w:pPr>
            <w:r>
              <w:rPr>
                <w:rFonts w:ascii="Arial" w:hAnsi="Arial" w:cs="Arial"/>
                <w:b/>
              </w:rPr>
              <w:t>L</w:t>
            </w:r>
          </w:p>
        </w:tc>
      </w:tr>
      <w:tr w:rsidR="001020FD" w:rsidRPr="009F2C56" w14:paraId="25160494" w14:textId="77777777" w:rsidTr="00391C3B">
        <w:trPr>
          <w:gridAfter w:val="1"/>
          <w:cnfStyle w:val="000000100000" w:firstRow="0" w:lastRow="0" w:firstColumn="0" w:lastColumn="0" w:oddVBand="0" w:evenVBand="0" w:oddHBand="1" w:evenHBand="0" w:firstRowFirstColumn="0" w:firstRowLastColumn="0" w:lastRowFirstColumn="0" w:lastRowLastColumn="0"/>
          <w:wAfter w:w="123" w:type="pct"/>
          <w:trHeight w:val="916"/>
          <w:jc w:val="center"/>
        </w:trPr>
        <w:tc>
          <w:tcPr>
            <w:tcW w:w="699" w:type="pct"/>
            <w:vAlign w:val="center"/>
          </w:tcPr>
          <w:p w14:paraId="24288D61" w14:textId="77777777" w:rsidR="001020FD" w:rsidRDefault="001020FD" w:rsidP="001020FD">
            <w:pPr>
              <w:spacing w:line="276" w:lineRule="auto"/>
              <w:jc w:val="center"/>
              <w:rPr>
                <w:rFonts w:ascii="Arial" w:hAnsi="Arial" w:cs="Arial"/>
              </w:rPr>
            </w:pPr>
            <w:r>
              <w:rPr>
                <w:rFonts w:ascii="Arial" w:hAnsi="Arial" w:cs="Arial"/>
              </w:rPr>
              <w:t>Safeguarding</w:t>
            </w:r>
          </w:p>
        </w:tc>
        <w:tc>
          <w:tcPr>
            <w:tcW w:w="282" w:type="pct"/>
            <w:vAlign w:val="center"/>
          </w:tcPr>
          <w:p w14:paraId="42C48719" w14:textId="77777777" w:rsidR="001020FD" w:rsidRPr="00906DC2" w:rsidRDefault="001020FD" w:rsidP="001020FD">
            <w:pPr>
              <w:spacing w:line="276" w:lineRule="auto"/>
              <w:jc w:val="center"/>
              <w:rPr>
                <w:rFonts w:ascii="Arial" w:hAnsi="Arial" w:cs="Arial"/>
                <w:b/>
              </w:rPr>
            </w:pPr>
            <w:r w:rsidRPr="00906DC2">
              <w:rPr>
                <w:rFonts w:ascii="Arial" w:hAnsi="Arial" w:cs="Arial"/>
                <w:b/>
              </w:rPr>
              <w:t>M</w:t>
            </w:r>
          </w:p>
        </w:tc>
        <w:tc>
          <w:tcPr>
            <w:tcW w:w="2935" w:type="pct"/>
          </w:tcPr>
          <w:p w14:paraId="087FA127" w14:textId="77777777" w:rsidR="001020FD" w:rsidRPr="00906DC2"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906DC2">
              <w:rPr>
                <w:rFonts w:ascii="Arial" w:hAnsi="Arial" w:cs="Arial"/>
              </w:rPr>
              <w:t xml:space="preserve">The </w:t>
            </w:r>
            <w:r w:rsidRPr="00906DC2">
              <w:rPr>
                <w:rFonts w:ascii="Arial" w:hAnsi="Arial" w:cs="Arial"/>
                <w:bCs/>
              </w:rPr>
              <w:t>DSL</w:t>
            </w:r>
            <w:r w:rsidRPr="00906DC2">
              <w:rPr>
                <w:rFonts w:ascii="Arial" w:hAnsi="Arial" w:cs="Arial"/>
              </w:rPr>
              <w:t xml:space="preserve"> liaises with the necessary personnel and parents to manage and address any new and ongoing safeguarding concerns relating to the school opening.</w:t>
            </w:r>
          </w:p>
          <w:p w14:paraId="23560B31" w14:textId="77777777" w:rsidR="001020FD" w:rsidRPr="00906DC2"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906DC2">
              <w:rPr>
                <w:rFonts w:ascii="Arial" w:hAnsi="Arial" w:cs="Arial"/>
              </w:rPr>
              <w:t xml:space="preserve">The </w:t>
            </w:r>
            <w:r w:rsidRPr="00906DC2">
              <w:rPr>
                <w:rFonts w:ascii="Arial" w:hAnsi="Arial" w:cs="Arial"/>
                <w:bCs/>
              </w:rPr>
              <w:t>DSL</w:t>
            </w:r>
            <w:r w:rsidRPr="00906DC2">
              <w:rPr>
                <w:rFonts w:ascii="Arial" w:hAnsi="Arial" w:cs="Arial"/>
              </w:rPr>
              <w:t xml:space="preserve"> ensures that adequate pastoral care is in place to support pupils and staff who require it.</w:t>
            </w:r>
          </w:p>
          <w:p w14:paraId="36F82F38" w14:textId="77777777" w:rsidR="001020FD"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906DC2">
              <w:rPr>
                <w:rFonts w:ascii="Arial" w:hAnsi="Arial" w:cs="Arial"/>
              </w:rPr>
              <w:t xml:space="preserve">The </w:t>
            </w:r>
            <w:r w:rsidRPr="00906DC2">
              <w:rPr>
                <w:rFonts w:ascii="Arial" w:hAnsi="Arial" w:cs="Arial"/>
                <w:bCs/>
              </w:rPr>
              <w:t>DSL</w:t>
            </w:r>
            <w:r>
              <w:rPr>
                <w:rFonts w:ascii="Arial" w:hAnsi="Arial" w:cs="Arial"/>
              </w:rPr>
              <w:t xml:space="preserve"> ensures the relevant staff have the appropriate training to support pupils and staff who require pastoral care.</w:t>
            </w:r>
          </w:p>
          <w:p w14:paraId="6A3837B4" w14:textId="77777777" w:rsidR="001020FD" w:rsidRPr="003171E8"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lastRenderedPageBreak/>
              <w:t xml:space="preserve">The </w:t>
            </w:r>
            <w:proofErr w:type="spellStart"/>
            <w:proofErr w:type="gramStart"/>
            <w:r>
              <w:rPr>
                <w:rFonts w:ascii="Arial" w:hAnsi="Arial" w:cs="Arial"/>
                <w:lang w:val="en-US"/>
              </w:rPr>
              <w:t>DSLis</w:t>
            </w:r>
            <w:proofErr w:type="spellEnd"/>
            <w:r>
              <w:rPr>
                <w:rFonts w:ascii="Arial" w:hAnsi="Arial" w:cs="Arial"/>
                <w:lang w:val="en-US"/>
              </w:rPr>
              <w:t xml:space="preserve">  provided</w:t>
            </w:r>
            <w:proofErr w:type="gramEnd"/>
            <w:r>
              <w:rPr>
                <w:rFonts w:ascii="Arial" w:hAnsi="Arial" w:cs="Arial"/>
                <w:lang w:val="en-US"/>
              </w:rPr>
              <w:t xml:space="preserve"> with time to help them support staff and pupils in relation to any new safeguarding and welfare concerns and the handling of referrals to children’s social care and other agencies. </w:t>
            </w:r>
          </w:p>
        </w:tc>
        <w:tc>
          <w:tcPr>
            <w:tcW w:w="342" w:type="pct"/>
            <w:vAlign w:val="center"/>
          </w:tcPr>
          <w:p w14:paraId="09BDF5B8" w14:textId="77777777" w:rsidR="001020FD" w:rsidRPr="00906DC2" w:rsidRDefault="001020FD" w:rsidP="001020FD">
            <w:pPr>
              <w:spacing w:line="276" w:lineRule="auto"/>
              <w:jc w:val="center"/>
              <w:rPr>
                <w:rFonts w:ascii="Arial" w:hAnsi="Arial" w:cs="Arial"/>
                <w:b/>
              </w:rPr>
            </w:pPr>
            <w:r w:rsidRPr="00906DC2">
              <w:rPr>
                <w:rFonts w:ascii="Arial" w:hAnsi="Arial" w:cs="Arial"/>
                <w:b/>
              </w:rPr>
              <w:lastRenderedPageBreak/>
              <w:t>Y</w:t>
            </w:r>
          </w:p>
        </w:tc>
        <w:tc>
          <w:tcPr>
            <w:tcW w:w="619" w:type="pct"/>
            <w:shd w:val="clear" w:color="auto" w:fill="FFC000"/>
            <w:vAlign w:val="center"/>
          </w:tcPr>
          <w:p w14:paraId="57885AF3" w14:textId="77777777" w:rsidR="001020FD" w:rsidRPr="00906DC2" w:rsidRDefault="001020FD" w:rsidP="001020FD">
            <w:pPr>
              <w:spacing w:line="276" w:lineRule="auto"/>
              <w:jc w:val="center"/>
              <w:rPr>
                <w:rFonts w:ascii="Arial" w:hAnsi="Arial" w:cs="Arial"/>
                <w:b/>
              </w:rPr>
            </w:pPr>
            <w:r w:rsidRPr="00906DC2">
              <w:rPr>
                <w:rFonts w:ascii="Arial" w:hAnsi="Arial" w:cs="Arial"/>
                <w:b/>
              </w:rPr>
              <w:t>M</w:t>
            </w:r>
          </w:p>
        </w:tc>
      </w:tr>
      <w:tr w:rsidR="001020FD" w:rsidRPr="009F2C56" w14:paraId="58FB1C45" w14:textId="77777777" w:rsidTr="00C97A8D">
        <w:trPr>
          <w:gridAfter w:val="1"/>
          <w:cnfStyle w:val="000000010000" w:firstRow="0" w:lastRow="0" w:firstColumn="0" w:lastColumn="0" w:oddVBand="0" w:evenVBand="0" w:oddHBand="0" w:evenHBand="1" w:firstRowFirstColumn="0" w:firstRowLastColumn="0" w:lastRowFirstColumn="0" w:lastRowLastColumn="0"/>
          <w:wAfter w:w="123" w:type="pct"/>
          <w:trHeight w:val="916"/>
          <w:jc w:val="center"/>
        </w:trPr>
        <w:tc>
          <w:tcPr>
            <w:tcW w:w="699" w:type="pct"/>
            <w:vAlign w:val="center"/>
          </w:tcPr>
          <w:p w14:paraId="58BA759C" w14:textId="77777777" w:rsidR="001020FD" w:rsidRPr="003830CF" w:rsidRDefault="001020FD" w:rsidP="001020FD">
            <w:pPr>
              <w:spacing w:line="276" w:lineRule="auto"/>
              <w:jc w:val="center"/>
              <w:rPr>
                <w:rFonts w:ascii="Arial" w:hAnsi="Arial" w:cs="Arial"/>
              </w:rPr>
            </w:pPr>
            <w:r>
              <w:rPr>
                <w:rFonts w:ascii="Arial" w:hAnsi="Arial" w:cs="Arial"/>
              </w:rPr>
              <w:t xml:space="preserve">Behaviour expectations </w:t>
            </w:r>
          </w:p>
        </w:tc>
        <w:tc>
          <w:tcPr>
            <w:tcW w:w="282" w:type="pct"/>
            <w:vAlign w:val="center"/>
          </w:tcPr>
          <w:p w14:paraId="043EC555" w14:textId="77777777" w:rsidR="001020FD" w:rsidRPr="00906DC2" w:rsidRDefault="001020FD" w:rsidP="001020FD">
            <w:pPr>
              <w:spacing w:line="276" w:lineRule="auto"/>
              <w:jc w:val="center"/>
              <w:rPr>
                <w:rFonts w:ascii="Arial" w:hAnsi="Arial" w:cs="Arial"/>
                <w:b/>
              </w:rPr>
            </w:pPr>
            <w:r w:rsidRPr="00906DC2">
              <w:rPr>
                <w:rFonts w:ascii="Arial" w:hAnsi="Arial" w:cs="Arial"/>
                <w:b/>
              </w:rPr>
              <w:t>H</w:t>
            </w:r>
          </w:p>
        </w:tc>
        <w:tc>
          <w:tcPr>
            <w:tcW w:w="2935" w:type="pct"/>
          </w:tcPr>
          <w:p w14:paraId="7724F151" w14:textId="77777777" w:rsidR="001020FD"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school’s Positive </w:t>
            </w:r>
            <w:r w:rsidRPr="00906DC2">
              <w:rPr>
                <w:rFonts w:ascii="Arial" w:hAnsi="Arial" w:cs="Arial"/>
                <w:bCs/>
              </w:rPr>
              <w:t>Behaviour Polic</w:t>
            </w:r>
            <w:r>
              <w:rPr>
                <w:rFonts w:ascii="Arial" w:hAnsi="Arial" w:cs="Arial"/>
                <w:bCs/>
              </w:rPr>
              <w:t xml:space="preserve">y </w:t>
            </w:r>
            <w:r w:rsidRPr="00906DC2">
              <w:rPr>
                <w:rFonts w:ascii="Arial" w:hAnsi="Arial" w:cs="Arial"/>
              </w:rPr>
              <w:t>sets</w:t>
            </w:r>
            <w:r>
              <w:rPr>
                <w:rFonts w:ascii="Arial" w:hAnsi="Arial" w:cs="Arial"/>
              </w:rPr>
              <w:t xml:space="preserve"> out behaviour expectations. </w:t>
            </w:r>
          </w:p>
          <w:p w14:paraId="5F4AAD68" w14:textId="77777777" w:rsidR="001020FD"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Individual behaviour plans will be updated as required </w:t>
            </w:r>
          </w:p>
          <w:p w14:paraId="4EEB47B8" w14:textId="77777777" w:rsidR="001020FD"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Pupils who are struggling to reengage with school are supported appropriately. </w:t>
            </w:r>
          </w:p>
        </w:tc>
        <w:tc>
          <w:tcPr>
            <w:tcW w:w="342" w:type="pct"/>
            <w:vAlign w:val="center"/>
          </w:tcPr>
          <w:p w14:paraId="332B4EFD" w14:textId="77777777" w:rsidR="001020FD" w:rsidRPr="00906DC2" w:rsidRDefault="001020FD" w:rsidP="001020FD">
            <w:pPr>
              <w:spacing w:line="276" w:lineRule="auto"/>
              <w:jc w:val="center"/>
              <w:rPr>
                <w:rFonts w:ascii="Arial" w:hAnsi="Arial" w:cs="Arial"/>
                <w:b/>
              </w:rPr>
            </w:pPr>
            <w:r w:rsidRPr="00906DC2">
              <w:rPr>
                <w:rFonts w:ascii="Arial" w:hAnsi="Arial" w:cs="Arial"/>
                <w:b/>
              </w:rPr>
              <w:t>Y</w:t>
            </w:r>
          </w:p>
        </w:tc>
        <w:tc>
          <w:tcPr>
            <w:tcW w:w="619" w:type="pct"/>
            <w:shd w:val="clear" w:color="auto" w:fill="92D050"/>
            <w:vAlign w:val="center"/>
          </w:tcPr>
          <w:p w14:paraId="1F81FE07" w14:textId="471C0B2D" w:rsidR="001020FD" w:rsidRPr="00906DC2" w:rsidRDefault="00C97A8D" w:rsidP="001020FD">
            <w:pPr>
              <w:spacing w:line="276" w:lineRule="auto"/>
              <w:jc w:val="center"/>
              <w:rPr>
                <w:rFonts w:ascii="Arial" w:hAnsi="Arial" w:cs="Arial"/>
                <w:b/>
              </w:rPr>
            </w:pPr>
            <w:r>
              <w:rPr>
                <w:rFonts w:ascii="Arial" w:hAnsi="Arial" w:cs="Arial"/>
                <w:b/>
              </w:rPr>
              <w:t>L</w:t>
            </w:r>
          </w:p>
        </w:tc>
      </w:tr>
      <w:tr w:rsidR="001020FD" w:rsidRPr="009F2C56" w14:paraId="4ABB0574" w14:textId="77777777" w:rsidTr="00391C3B">
        <w:trPr>
          <w:gridAfter w:val="1"/>
          <w:cnfStyle w:val="000000100000" w:firstRow="0" w:lastRow="0" w:firstColumn="0" w:lastColumn="0" w:oddVBand="0" w:evenVBand="0" w:oddHBand="1" w:evenHBand="0" w:firstRowFirstColumn="0" w:firstRowLastColumn="0" w:lastRowFirstColumn="0" w:lastRowLastColumn="0"/>
          <w:wAfter w:w="123" w:type="pct"/>
          <w:trHeight w:val="624"/>
          <w:jc w:val="center"/>
        </w:trPr>
        <w:tc>
          <w:tcPr>
            <w:tcW w:w="699" w:type="pct"/>
            <w:vAlign w:val="center"/>
          </w:tcPr>
          <w:p w14:paraId="34787914" w14:textId="77777777" w:rsidR="001020FD" w:rsidRDefault="001020FD" w:rsidP="001020FD">
            <w:pPr>
              <w:spacing w:line="276" w:lineRule="auto"/>
              <w:jc w:val="center"/>
              <w:rPr>
                <w:rFonts w:ascii="Arial" w:hAnsi="Arial" w:cs="Arial"/>
              </w:rPr>
            </w:pPr>
            <w:r>
              <w:rPr>
                <w:rFonts w:ascii="Arial" w:hAnsi="Arial" w:cs="Arial"/>
              </w:rPr>
              <w:t>Educational visits</w:t>
            </w:r>
          </w:p>
          <w:p w14:paraId="0CC9D154" w14:textId="77777777" w:rsidR="001020FD" w:rsidRPr="003171E8" w:rsidRDefault="001020FD" w:rsidP="001020FD">
            <w:pPr>
              <w:spacing w:line="276" w:lineRule="auto"/>
              <w:jc w:val="center"/>
              <w:rPr>
                <w:rFonts w:ascii="Arial" w:hAnsi="Arial" w:cs="Arial"/>
              </w:rPr>
            </w:pPr>
            <w:r w:rsidRPr="00CB1AE5">
              <w:rPr>
                <w:rFonts w:ascii="Arial" w:hAnsi="Arial" w:cs="Arial"/>
                <w:color w:val="1F497D" w:themeColor="text2"/>
              </w:rPr>
              <w:t xml:space="preserve">updated </w:t>
            </w:r>
          </w:p>
        </w:tc>
        <w:tc>
          <w:tcPr>
            <w:tcW w:w="282" w:type="pct"/>
            <w:vAlign w:val="center"/>
          </w:tcPr>
          <w:p w14:paraId="35704DEC" w14:textId="77777777" w:rsidR="001020FD" w:rsidRPr="00906DC2" w:rsidRDefault="001020FD" w:rsidP="001020FD">
            <w:pPr>
              <w:spacing w:line="276" w:lineRule="auto"/>
              <w:jc w:val="center"/>
              <w:rPr>
                <w:rFonts w:ascii="Arial" w:hAnsi="Arial" w:cs="Arial"/>
                <w:b/>
              </w:rPr>
            </w:pPr>
            <w:r w:rsidRPr="00906DC2">
              <w:rPr>
                <w:rFonts w:ascii="Arial" w:hAnsi="Arial" w:cs="Arial"/>
                <w:b/>
              </w:rPr>
              <w:t>H</w:t>
            </w:r>
          </w:p>
        </w:tc>
        <w:tc>
          <w:tcPr>
            <w:tcW w:w="2935" w:type="pct"/>
          </w:tcPr>
          <w:p w14:paraId="306A185F" w14:textId="77777777" w:rsidR="001020FD"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school is able to resume non-overnight domestic visits. </w:t>
            </w:r>
          </w:p>
          <w:p w14:paraId="7135D2D8" w14:textId="77777777" w:rsidR="001020FD"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Any visits that take place are done so in line with protective measures, including keeping pupils in consistent groups and ensuring destinations are COVID-secure. </w:t>
            </w:r>
          </w:p>
          <w:p w14:paraId="38E69C9C" w14:textId="77777777" w:rsidR="001020FD"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Prior to any visit, a risk assessment is undertaken by the </w:t>
            </w:r>
            <w:r w:rsidRPr="00CB1AE5">
              <w:rPr>
                <w:rFonts w:ascii="Arial" w:hAnsi="Arial" w:cs="Arial"/>
                <w:bCs/>
                <w:u w:val="single"/>
              </w:rPr>
              <w:t>trip leader</w:t>
            </w:r>
            <w:r>
              <w:rPr>
                <w:rFonts w:ascii="Arial" w:hAnsi="Arial" w:cs="Arial"/>
              </w:rPr>
              <w:t>.</w:t>
            </w:r>
          </w:p>
          <w:p w14:paraId="0212D522" w14:textId="77777777" w:rsidR="001020FD"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Parents are advised for educational visits and the risk </w:t>
            </w:r>
            <w:proofErr w:type="gramStart"/>
            <w:r>
              <w:rPr>
                <w:rFonts w:ascii="Arial" w:hAnsi="Arial" w:cs="Arial"/>
              </w:rPr>
              <w:t>assessment  and</w:t>
            </w:r>
            <w:proofErr w:type="gramEnd"/>
            <w:r>
              <w:rPr>
                <w:rFonts w:ascii="Arial" w:hAnsi="Arial" w:cs="Arial"/>
              </w:rPr>
              <w:t xml:space="preserve"> alternative arrangement made for any pupils whose parents have concerns </w:t>
            </w:r>
          </w:p>
          <w:p w14:paraId="27871F44" w14:textId="77777777" w:rsidR="001020FD" w:rsidRPr="00CB1AE5"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CB1AE5">
              <w:rPr>
                <w:rFonts w:ascii="Arial" w:hAnsi="Arial" w:cs="Arial"/>
              </w:rPr>
              <w:t xml:space="preserve">Parents are informed of every offsite </w:t>
            </w:r>
            <w:proofErr w:type="gramStart"/>
            <w:r w:rsidRPr="00CB1AE5">
              <w:rPr>
                <w:rFonts w:ascii="Arial" w:hAnsi="Arial" w:cs="Arial"/>
              </w:rPr>
              <w:t>visit ,</w:t>
            </w:r>
            <w:proofErr w:type="gramEnd"/>
            <w:r w:rsidRPr="00CB1AE5">
              <w:rPr>
                <w:rFonts w:ascii="Arial" w:hAnsi="Arial" w:cs="Arial"/>
              </w:rPr>
              <w:t xml:space="preserve"> if parents do not wish their child to attend then alternative activities onsite will be arranged </w:t>
            </w:r>
          </w:p>
          <w:p w14:paraId="05C74A1A" w14:textId="77777777" w:rsidR="001020FD"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The school does not visit areas at a ‘high’ or ‘very high’ COVID alert level.</w:t>
            </w:r>
          </w:p>
          <w:p w14:paraId="49727C1F" w14:textId="77777777" w:rsidR="001020FD" w:rsidRDefault="001020FD" w:rsidP="001020FD">
            <w:pPr>
              <w:pStyle w:val="ListParagraph"/>
              <w:tabs>
                <w:tab w:val="left" w:pos="1560"/>
              </w:tabs>
              <w:suppressAutoHyphens/>
              <w:autoSpaceDN w:val="0"/>
              <w:spacing w:line="276" w:lineRule="auto"/>
              <w:ind w:left="360"/>
              <w:contextualSpacing w:val="0"/>
              <w:jc w:val="both"/>
              <w:textAlignment w:val="baseline"/>
              <w:rPr>
                <w:rFonts w:ascii="Arial" w:hAnsi="Arial" w:cs="Arial"/>
              </w:rPr>
            </w:pPr>
          </w:p>
        </w:tc>
        <w:tc>
          <w:tcPr>
            <w:tcW w:w="342" w:type="pct"/>
            <w:vAlign w:val="center"/>
          </w:tcPr>
          <w:p w14:paraId="48107F56" w14:textId="77777777" w:rsidR="001020FD" w:rsidRPr="000D4017" w:rsidRDefault="001020FD" w:rsidP="001020FD">
            <w:pPr>
              <w:spacing w:line="276" w:lineRule="auto"/>
              <w:jc w:val="center"/>
              <w:rPr>
                <w:rFonts w:ascii="Arial" w:hAnsi="Arial" w:cs="Arial"/>
                <w:b/>
              </w:rPr>
            </w:pPr>
            <w:r w:rsidRPr="000D4017">
              <w:rPr>
                <w:rFonts w:ascii="Arial" w:hAnsi="Arial" w:cs="Arial"/>
                <w:b/>
              </w:rPr>
              <w:t>Y</w:t>
            </w:r>
          </w:p>
        </w:tc>
        <w:tc>
          <w:tcPr>
            <w:tcW w:w="619" w:type="pct"/>
            <w:shd w:val="clear" w:color="auto" w:fill="FFC000"/>
            <w:vAlign w:val="center"/>
          </w:tcPr>
          <w:p w14:paraId="3BF1EA6C" w14:textId="77777777" w:rsidR="001020FD" w:rsidRPr="000D4017" w:rsidRDefault="001020FD" w:rsidP="001020FD">
            <w:pPr>
              <w:spacing w:line="276" w:lineRule="auto"/>
              <w:jc w:val="center"/>
              <w:rPr>
                <w:rFonts w:ascii="Arial" w:hAnsi="Arial" w:cs="Arial"/>
                <w:b/>
              </w:rPr>
            </w:pPr>
            <w:r w:rsidRPr="000D4017">
              <w:rPr>
                <w:rFonts w:ascii="Arial" w:hAnsi="Arial" w:cs="Arial"/>
                <w:b/>
              </w:rPr>
              <w:t>M</w:t>
            </w:r>
          </w:p>
        </w:tc>
      </w:tr>
      <w:tr w:rsidR="001020FD" w:rsidRPr="009F2C56" w14:paraId="698942C3" w14:textId="77777777" w:rsidTr="00391C3B">
        <w:trPr>
          <w:gridAfter w:val="1"/>
          <w:cnfStyle w:val="000000010000" w:firstRow="0" w:lastRow="0" w:firstColumn="0" w:lastColumn="0" w:oddVBand="0" w:evenVBand="0" w:oddHBand="0" w:evenHBand="1" w:firstRowFirstColumn="0" w:firstRowLastColumn="0" w:lastRowFirstColumn="0" w:lastRowLastColumn="0"/>
          <w:wAfter w:w="123" w:type="pct"/>
          <w:trHeight w:val="916"/>
          <w:jc w:val="center"/>
        </w:trPr>
        <w:tc>
          <w:tcPr>
            <w:tcW w:w="699" w:type="pct"/>
            <w:vAlign w:val="center"/>
          </w:tcPr>
          <w:p w14:paraId="03CD1347" w14:textId="77777777" w:rsidR="001020FD" w:rsidRDefault="001020FD" w:rsidP="001020FD">
            <w:pPr>
              <w:spacing w:line="276" w:lineRule="auto"/>
              <w:jc w:val="center"/>
              <w:rPr>
                <w:rFonts w:ascii="Arial" w:hAnsi="Arial" w:cs="Arial"/>
              </w:rPr>
            </w:pPr>
            <w:r>
              <w:rPr>
                <w:rFonts w:ascii="Arial" w:hAnsi="Arial" w:cs="Arial"/>
              </w:rPr>
              <w:t>Communication</w:t>
            </w:r>
          </w:p>
          <w:p w14:paraId="6D693FFD" w14:textId="3106962F" w:rsidR="001020FD" w:rsidRDefault="006310DD" w:rsidP="001020FD">
            <w:pPr>
              <w:spacing w:line="276" w:lineRule="auto"/>
              <w:jc w:val="center"/>
              <w:rPr>
                <w:rFonts w:ascii="Arial" w:hAnsi="Arial" w:cs="Arial"/>
              </w:rPr>
            </w:pPr>
            <w:r w:rsidRPr="00C0792D">
              <w:rPr>
                <w:rFonts w:ascii="Arial" w:hAnsi="Arial" w:cs="Arial"/>
                <w:color w:val="1F497D" w:themeColor="text2"/>
              </w:rPr>
              <w:t>updated</w:t>
            </w:r>
          </w:p>
        </w:tc>
        <w:tc>
          <w:tcPr>
            <w:tcW w:w="282" w:type="pct"/>
            <w:vAlign w:val="center"/>
          </w:tcPr>
          <w:p w14:paraId="79C8CBC3" w14:textId="77777777" w:rsidR="001020FD" w:rsidRPr="000D4017" w:rsidRDefault="001020FD" w:rsidP="001020FD">
            <w:pPr>
              <w:spacing w:line="276" w:lineRule="auto"/>
              <w:jc w:val="center"/>
              <w:rPr>
                <w:rFonts w:ascii="Arial" w:hAnsi="Arial" w:cs="Arial"/>
                <w:b/>
              </w:rPr>
            </w:pPr>
            <w:r w:rsidRPr="000D4017">
              <w:rPr>
                <w:rFonts w:ascii="Arial" w:hAnsi="Arial" w:cs="Arial"/>
                <w:b/>
              </w:rPr>
              <w:t>M</w:t>
            </w:r>
          </w:p>
        </w:tc>
        <w:tc>
          <w:tcPr>
            <w:tcW w:w="2935" w:type="pct"/>
          </w:tcPr>
          <w:p w14:paraId="273DE59D" w14:textId="77777777" w:rsidR="001020FD" w:rsidRPr="000D4017"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0D4017">
              <w:rPr>
                <w:rFonts w:ascii="Arial" w:hAnsi="Arial" w:cs="Arial"/>
                <w:lang w:val="en-US"/>
              </w:rPr>
              <w:t>The school’s website is kept up to date with any information regarding the school being open to all pupils, e.g. dates and local arrangements.</w:t>
            </w:r>
          </w:p>
          <w:p w14:paraId="0C9E6F8F" w14:textId="77777777" w:rsidR="001020FD" w:rsidRPr="000D4017"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0D4017">
              <w:rPr>
                <w:rFonts w:ascii="Arial" w:hAnsi="Arial" w:cs="Arial"/>
                <w:lang w:val="en-US"/>
              </w:rPr>
              <w:lastRenderedPageBreak/>
              <w:t xml:space="preserve">Parents are informed via </w:t>
            </w:r>
            <w:r w:rsidRPr="000D4017">
              <w:rPr>
                <w:rFonts w:ascii="Arial" w:hAnsi="Arial" w:cs="Arial"/>
                <w:bCs/>
                <w:lang w:val="en-US"/>
              </w:rPr>
              <w:t xml:space="preserve">letter, email or phone </w:t>
            </w:r>
            <w:r w:rsidRPr="000D4017">
              <w:rPr>
                <w:rFonts w:ascii="Arial" w:hAnsi="Arial" w:cs="Arial"/>
                <w:lang w:val="en-US"/>
              </w:rPr>
              <w:t xml:space="preserve">about individual relevant information </w:t>
            </w:r>
            <w:proofErr w:type="gramStart"/>
            <w:r w:rsidRPr="000D4017">
              <w:rPr>
                <w:rFonts w:ascii="Arial" w:hAnsi="Arial" w:cs="Arial"/>
                <w:lang w:val="en-US"/>
              </w:rPr>
              <w:t>regarding  any</w:t>
            </w:r>
            <w:proofErr w:type="gramEnd"/>
            <w:r w:rsidRPr="000D4017">
              <w:rPr>
                <w:rFonts w:ascii="Arial" w:hAnsi="Arial" w:cs="Arial"/>
                <w:lang w:val="en-US"/>
              </w:rPr>
              <w:t xml:space="preserve"> taxi arrangements.</w:t>
            </w:r>
          </w:p>
          <w:p w14:paraId="352A8B47" w14:textId="77777777" w:rsidR="001020FD" w:rsidRPr="000D4017" w:rsidRDefault="001020FD" w:rsidP="001020FD">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0D4017">
              <w:rPr>
                <w:rFonts w:ascii="Arial" w:hAnsi="Arial" w:cs="Arial"/>
                <w:lang w:val="en-US"/>
              </w:rPr>
              <w:t xml:space="preserve">Arrangements for annual reviews will be discussed with </w:t>
            </w:r>
            <w:proofErr w:type="gramStart"/>
            <w:r w:rsidRPr="000D4017">
              <w:rPr>
                <w:rFonts w:ascii="Arial" w:hAnsi="Arial" w:cs="Arial"/>
                <w:lang w:val="en-US"/>
              </w:rPr>
              <w:t>individual  parents</w:t>
            </w:r>
            <w:proofErr w:type="gramEnd"/>
            <w:r w:rsidRPr="000D4017">
              <w:rPr>
                <w:rFonts w:ascii="Arial" w:hAnsi="Arial" w:cs="Arial"/>
                <w:lang w:val="en-US"/>
              </w:rPr>
              <w:t xml:space="preserve"> and SEN prior to the meeting .  </w:t>
            </w:r>
          </w:p>
          <w:p w14:paraId="3C2E03D3" w14:textId="77777777" w:rsidR="001020FD" w:rsidRPr="00C0792D" w:rsidRDefault="001020FD" w:rsidP="001020FD">
            <w:pPr>
              <w:pStyle w:val="ListParagraph"/>
              <w:numPr>
                <w:ilvl w:val="0"/>
                <w:numId w:val="7"/>
              </w:numPr>
              <w:tabs>
                <w:tab w:val="left" w:pos="1560"/>
              </w:tabs>
              <w:suppressAutoHyphens/>
              <w:autoSpaceDN w:val="0"/>
              <w:spacing w:before="240" w:line="276" w:lineRule="auto"/>
              <w:contextualSpacing w:val="0"/>
              <w:jc w:val="both"/>
              <w:textAlignment w:val="baseline"/>
              <w:rPr>
                <w:rFonts w:ascii="Arial" w:hAnsi="Arial" w:cs="Arial"/>
              </w:rPr>
            </w:pPr>
            <w:r w:rsidRPr="000D4017">
              <w:rPr>
                <w:rFonts w:ascii="Arial" w:hAnsi="Arial" w:cs="Arial"/>
                <w:lang w:val="en-US"/>
              </w:rPr>
              <w:t xml:space="preserve">Staff are informed via </w:t>
            </w:r>
            <w:r w:rsidRPr="000D4017">
              <w:rPr>
                <w:rFonts w:ascii="Arial" w:hAnsi="Arial" w:cs="Arial"/>
                <w:bCs/>
                <w:lang w:val="en-US"/>
              </w:rPr>
              <w:t>email</w:t>
            </w:r>
            <w:r w:rsidRPr="000D4017">
              <w:rPr>
                <w:rFonts w:ascii="Arial" w:hAnsi="Arial" w:cs="Arial"/>
                <w:lang w:val="en-US"/>
              </w:rPr>
              <w:t xml:space="preserve"> about the relevant information regarding opening to all pupils, including any</w:t>
            </w:r>
            <w:r w:rsidRPr="001F5AC4">
              <w:rPr>
                <w:rFonts w:ascii="Arial" w:hAnsi="Arial" w:cs="Arial"/>
                <w:lang w:val="en-US"/>
              </w:rPr>
              <w:t xml:space="preserve"> changes to the workday</w:t>
            </w:r>
            <w:r>
              <w:rPr>
                <w:rFonts w:ascii="Arial" w:hAnsi="Arial" w:cs="Arial"/>
                <w:lang w:val="en-US"/>
              </w:rPr>
              <w:t>.</w:t>
            </w:r>
          </w:p>
          <w:p w14:paraId="4C55981C" w14:textId="77777777" w:rsidR="001020FD" w:rsidRDefault="001020FD" w:rsidP="001020FD">
            <w:pPr>
              <w:pStyle w:val="ListParagraph"/>
              <w:numPr>
                <w:ilvl w:val="0"/>
                <w:numId w:val="7"/>
              </w:numPr>
              <w:spacing w:line="276" w:lineRule="auto"/>
              <w:jc w:val="both"/>
              <w:rPr>
                <w:rFonts w:ascii="Arial" w:hAnsi="Arial" w:cs="Arial"/>
              </w:rPr>
            </w:pPr>
            <w:r>
              <w:rPr>
                <w:rFonts w:ascii="Arial" w:hAnsi="Arial" w:cs="Arial"/>
              </w:rPr>
              <w:t>Social distancing and infection control measures are explained to all contractors and visitors upon their arrival. (Visitors POLICY updated)</w:t>
            </w:r>
          </w:p>
          <w:p w14:paraId="0AB93794" w14:textId="77777777" w:rsidR="001020FD" w:rsidRPr="001F5AC4" w:rsidRDefault="001020FD" w:rsidP="001020FD">
            <w:pPr>
              <w:pStyle w:val="ListParagraph"/>
              <w:numPr>
                <w:ilvl w:val="0"/>
                <w:numId w:val="7"/>
              </w:numPr>
              <w:tabs>
                <w:tab w:val="left" w:pos="1560"/>
              </w:tabs>
              <w:suppressAutoHyphens/>
              <w:autoSpaceDN w:val="0"/>
              <w:spacing w:before="240" w:line="276" w:lineRule="auto"/>
              <w:contextualSpacing w:val="0"/>
              <w:jc w:val="both"/>
              <w:textAlignment w:val="baseline"/>
              <w:rPr>
                <w:rFonts w:ascii="Arial" w:hAnsi="Arial" w:cs="Arial"/>
              </w:rPr>
            </w:pPr>
            <w:r w:rsidRPr="00C85324">
              <w:rPr>
                <w:rFonts w:ascii="Arial" w:hAnsi="Arial" w:cs="Arial"/>
                <w:color w:val="347186"/>
              </w:rPr>
              <w:t xml:space="preserve"> </w:t>
            </w:r>
            <w:r>
              <w:rPr>
                <w:rFonts w:ascii="Arial" w:hAnsi="Arial" w:cs="Arial"/>
              </w:rPr>
              <w:t>A record is kept of all visitors and contractors that come to the school site.</w:t>
            </w:r>
          </w:p>
          <w:p w14:paraId="7E95CE3A" w14:textId="77777777" w:rsidR="001020FD" w:rsidRPr="001A6850" w:rsidRDefault="001020FD" w:rsidP="001020FD">
            <w:pPr>
              <w:pStyle w:val="ListParagraph"/>
              <w:tabs>
                <w:tab w:val="left" w:pos="1560"/>
              </w:tabs>
              <w:suppressAutoHyphens/>
              <w:autoSpaceDN w:val="0"/>
              <w:spacing w:line="276" w:lineRule="auto"/>
              <w:ind w:left="360"/>
              <w:contextualSpacing w:val="0"/>
              <w:jc w:val="both"/>
              <w:textAlignment w:val="baseline"/>
              <w:rPr>
                <w:rFonts w:ascii="Arial" w:hAnsi="Arial" w:cs="Arial"/>
              </w:rPr>
            </w:pPr>
            <w:r w:rsidRPr="001A6850">
              <w:rPr>
                <w:rFonts w:ascii="Arial" w:hAnsi="Arial" w:cs="Arial"/>
                <w:lang w:val="en-US"/>
              </w:rPr>
              <w:t>.</w:t>
            </w:r>
          </w:p>
        </w:tc>
        <w:tc>
          <w:tcPr>
            <w:tcW w:w="342" w:type="pct"/>
            <w:vAlign w:val="center"/>
          </w:tcPr>
          <w:p w14:paraId="54158061" w14:textId="77777777" w:rsidR="001020FD" w:rsidRPr="000D4017" w:rsidRDefault="001020FD" w:rsidP="001020FD">
            <w:pPr>
              <w:spacing w:line="276" w:lineRule="auto"/>
              <w:jc w:val="center"/>
              <w:rPr>
                <w:rFonts w:ascii="Arial" w:hAnsi="Arial" w:cs="Arial"/>
                <w:b/>
              </w:rPr>
            </w:pPr>
            <w:r w:rsidRPr="000D4017">
              <w:rPr>
                <w:rFonts w:ascii="Arial" w:hAnsi="Arial" w:cs="Arial"/>
                <w:b/>
              </w:rPr>
              <w:lastRenderedPageBreak/>
              <w:t>Y</w:t>
            </w:r>
          </w:p>
        </w:tc>
        <w:tc>
          <w:tcPr>
            <w:tcW w:w="619" w:type="pct"/>
            <w:shd w:val="clear" w:color="auto" w:fill="92D050"/>
            <w:vAlign w:val="center"/>
          </w:tcPr>
          <w:p w14:paraId="57EAE613" w14:textId="77777777" w:rsidR="001020FD" w:rsidRPr="000D4017" w:rsidRDefault="001020FD" w:rsidP="001020FD">
            <w:pPr>
              <w:spacing w:line="276" w:lineRule="auto"/>
              <w:jc w:val="center"/>
              <w:rPr>
                <w:rFonts w:ascii="Arial" w:hAnsi="Arial" w:cs="Arial"/>
                <w:b/>
              </w:rPr>
            </w:pPr>
            <w:r w:rsidRPr="000D4017">
              <w:rPr>
                <w:rFonts w:ascii="Arial" w:hAnsi="Arial" w:cs="Arial"/>
                <w:b/>
              </w:rPr>
              <w:t>L</w:t>
            </w:r>
          </w:p>
        </w:tc>
      </w:tr>
      <w:tr w:rsidR="001020FD" w:rsidRPr="009F2C56" w14:paraId="24B8A27D" w14:textId="77777777" w:rsidTr="00391C3B">
        <w:tblPrEx>
          <w:jc w:val="left"/>
          <w:tblCellMar>
            <w:left w:w="108" w:type="dxa"/>
            <w:right w:w="108" w:type="dxa"/>
          </w:tblCellMar>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23" w:type="pct"/>
          <w:trHeight w:val="567"/>
        </w:trPr>
        <w:tc>
          <w:tcPr>
            <w:cnfStyle w:val="001000000000" w:firstRow="0" w:lastRow="0" w:firstColumn="1" w:lastColumn="0" w:oddVBand="0" w:evenVBand="0" w:oddHBand="0" w:evenHBand="0" w:firstRowFirstColumn="0" w:firstRowLastColumn="0" w:lastRowFirstColumn="0" w:lastRowLastColumn="0"/>
            <w:tcW w:w="699" w:type="pct"/>
          </w:tcPr>
          <w:p w14:paraId="51D32734" w14:textId="77777777" w:rsidR="001020FD" w:rsidRPr="003171E8" w:rsidRDefault="001020FD" w:rsidP="001020FD">
            <w:pPr>
              <w:spacing w:line="276" w:lineRule="auto"/>
              <w:jc w:val="center"/>
              <w:rPr>
                <w:rFonts w:ascii="Arial" w:hAnsi="Arial" w:cs="Arial"/>
              </w:rPr>
            </w:pPr>
            <w:r w:rsidRPr="00FA5AA8">
              <w:rPr>
                <w:rFonts w:ascii="Arial" w:hAnsi="Arial" w:cs="Arial"/>
                <w:color w:val="347186"/>
              </w:rPr>
              <w:t xml:space="preserve">[Updated] </w:t>
            </w:r>
            <w:r>
              <w:rPr>
                <w:rFonts w:ascii="Arial" w:hAnsi="Arial" w:cs="Arial"/>
              </w:rPr>
              <w:t>Contingency planning</w:t>
            </w:r>
          </w:p>
        </w:tc>
        <w:tc>
          <w:tcPr>
            <w:tcW w:w="282" w:type="pct"/>
          </w:tcPr>
          <w:p w14:paraId="2C93D31A" w14:textId="77777777" w:rsidR="001020FD" w:rsidRPr="009F2C56" w:rsidRDefault="001020FD" w:rsidP="001020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D006"/>
              </w:rPr>
            </w:pPr>
          </w:p>
        </w:tc>
        <w:tc>
          <w:tcPr>
            <w:tcW w:w="2935" w:type="pct"/>
          </w:tcPr>
          <w:p w14:paraId="10D80405" w14:textId="257A37E6" w:rsidR="00CE5CF4" w:rsidRDefault="001020FD" w:rsidP="00CE5CF4">
            <w:pPr>
              <w:pStyle w:val="ListParagraph"/>
              <w:numPr>
                <w:ilvl w:val="0"/>
                <w:numId w:val="7"/>
              </w:numPr>
              <w:tabs>
                <w:tab w:val="left" w:pos="1560"/>
              </w:tabs>
              <w:suppressAutoHyphens/>
              <w:autoSpaceDN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00CE5CF4">
              <w:rPr>
                <w:rFonts w:ascii="Arial" w:hAnsi="Arial" w:cs="Arial"/>
              </w:rPr>
              <w:t xml:space="preserve">Remote education </w:t>
            </w:r>
            <w:r w:rsidR="00CE5CF4">
              <w:rPr>
                <w:rFonts w:ascii="Arial" w:hAnsi="Arial" w:cs="Arial"/>
              </w:rPr>
              <w:t xml:space="preserve">will take </w:t>
            </w:r>
            <w:r w:rsidR="00CE5CF4">
              <w:rPr>
                <w:rFonts w:ascii="Arial" w:hAnsi="Arial" w:cs="Arial"/>
              </w:rPr>
              <w:t xml:space="preserve">place for pupils who are self-isolating or shielding. </w:t>
            </w:r>
          </w:p>
          <w:p w14:paraId="3EE57B61" w14:textId="4A1EFBD2" w:rsidR="001020FD" w:rsidRPr="00DD4291" w:rsidRDefault="00CE5CF4" w:rsidP="00CE5CF4">
            <w:pPr>
              <w:pStyle w:val="ListParagraph"/>
              <w:numPr>
                <w:ilvl w:val="0"/>
                <w:numId w:val="7"/>
              </w:numPr>
              <w:tabs>
                <w:tab w:val="left" w:pos="1560"/>
              </w:tabs>
              <w:suppressAutoHyphens/>
              <w:autoSpaceDN w:val="0"/>
              <w:spacing w:line="276" w:lineRule="auto"/>
              <w:contextualSpacing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 school has a </w:t>
            </w:r>
            <w:r>
              <w:rPr>
                <w:rFonts w:ascii="Arial" w:hAnsi="Arial" w:cs="Arial"/>
                <w:b/>
                <w:bCs/>
                <w:color w:val="FFD006"/>
                <w:u w:val="single"/>
              </w:rPr>
              <w:t>Coronavirus (COVID-19): Contingency Plan</w:t>
            </w:r>
            <w:r>
              <w:rPr>
                <w:rFonts w:ascii="Arial" w:hAnsi="Arial" w:cs="Arial"/>
              </w:rPr>
              <w:t xml:space="preserve"> – also known as an </w:t>
            </w:r>
            <w:r w:rsidRPr="00CE5CF4">
              <w:rPr>
                <w:rFonts w:ascii="Arial" w:hAnsi="Arial" w:cs="Arial"/>
                <w:b/>
                <w:bCs/>
              </w:rPr>
              <w:t>outbreak management plan</w:t>
            </w:r>
            <w:r>
              <w:rPr>
                <w:rFonts w:ascii="Arial" w:hAnsi="Arial" w:cs="Arial"/>
              </w:rPr>
              <w:t xml:space="preserve"> – that can be implemented if restrictions need to be implemented due to coronavirus.  </w:t>
            </w:r>
          </w:p>
        </w:tc>
        <w:tc>
          <w:tcPr>
            <w:tcW w:w="342" w:type="pct"/>
          </w:tcPr>
          <w:p w14:paraId="04BAFF0D" w14:textId="77777777" w:rsidR="001020FD" w:rsidRDefault="001020FD" w:rsidP="001020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D006"/>
              </w:rPr>
            </w:pPr>
          </w:p>
          <w:p w14:paraId="14D73BCA" w14:textId="77777777" w:rsidR="001020FD" w:rsidRPr="00C0792D" w:rsidRDefault="001020FD" w:rsidP="001020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w:t>
            </w:r>
          </w:p>
        </w:tc>
        <w:tc>
          <w:tcPr>
            <w:tcW w:w="619" w:type="pct"/>
            <w:shd w:val="clear" w:color="auto" w:fill="FFC000"/>
          </w:tcPr>
          <w:p w14:paraId="201D725A" w14:textId="77777777" w:rsidR="001020FD" w:rsidRPr="00C0792D" w:rsidRDefault="001020FD" w:rsidP="001020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BBB59" w:themeColor="accent3"/>
              </w:rPr>
            </w:pPr>
          </w:p>
        </w:tc>
      </w:tr>
    </w:tbl>
    <w:p w14:paraId="5A3E6D4D" w14:textId="77777777" w:rsidR="00D47761" w:rsidRPr="00971E50" w:rsidRDefault="00D47761" w:rsidP="00940639">
      <w:pPr>
        <w:rPr>
          <w:rFonts w:ascii="Arial" w:hAnsi="Arial" w:cs="Arial"/>
        </w:rPr>
      </w:pPr>
    </w:p>
    <w:sectPr w:rsidR="00D47761" w:rsidRPr="00971E50" w:rsidSect="007B3246">
      <w:footerReference w:type="default" r:id="rId16"/>
      <w:footerReference w:type="first" r:id="rId17"/>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F4C9B" w14:textId="77777777" w:rsidR="00F21BA4" w:rsidRDefault="00F21BA4">
      <w:pPr>
        <w:spacing w:after="0" w:line="240" w:lineRule="auto"/>
      </w:pPr>
      <w:r>
        <w:separator/>
      </w:r>
    </w:p>
  </w:endnote>
  <w:endnote w:type="continuationSeparator" w:id="0">
    <w:p w14:paraId="767F95C9" w14:textId="77777777" w:rsidR="00F21BA4" w:rsidRDefault="00F2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64F7" w14:textId="77777777" w:rsidR="001F5AC4" w:rsidRDefault="001F5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025B" w14:textId="77777777" w:rsidR="001F5AC4" w:rsidRDefault="001F5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84B63" w14:textId="77777777" w:rsidR="00F21BA4" w:rsidRDefault="00F21BA4">
      <w:pPr>
        <w:spacing w:after="0" w:line="240" w:lineRule="auto"/>
      </w:pPr>
      <w:r>
        <w:separator/>
      </w:r>
    </w:p>
  </w:footnote>
  <w:footnote w:type="continuationSeparator" w:id="0">
    <w:p w14:paraId="58283F48" w14:textId="77777777" w:rsidR="00F21BA4" w:rsidRDefault="00F21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F1A"/>
    <w:multiLevelType w:val="hybridMultilevel"/>
    <w:tmpl w:val="544A024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C2431"/>
    <w:multiLevelType w:val="hybridMultilevel"/>
    <w:tmpl w:val="F9A60F1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236ED"/>
    <w:multiLevelType w:val="hybridMultilevel"/>
    <w:tmpl w:val="E21A9C5E"/>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C79B9"/>
    <w:multiLevelType w:val="hybridMultilevel"/>
    <w:tmpl w:val="F93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105A1"/>
    <w:multiLevelType w:val="hybridMultilevel"/>
    <w:tmpl w:val="11BA6DE6"/>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7443C"/>
    <w:multiLevelType w:val="hybridMultilevel"/>
    <w:tmpl w:val="06485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30EDA"/>
    <w:multiLevelType w:val="hybridMultilevel"/>
    <w:tmpl w:val="F99C8ADC"/>
    <w:lvl w:ilvl="0" w:tplc="872AEDB2">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5F1D76"/>
    <w:multiLevelType w:val="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1105F0E"/>
    <w:multiLevelType w:val="hybridMultilevel"/>
    <w:tmpl w:val="A9BE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B5D08"/>
    <w:multiLevelType w:val="hybridMultilevel"/>
    <w:tmpl w:val="D9AC53D0"/>
    <w:lvl w:ilvl="0" w:tplc="E9CA9854">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54BE8"/>
    <w:multiLevelType w:val="hybridMultilevel"/>
    <w:tmpl w:val="A1026A48"/>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EE413C"/>
    <w:multiLevelType w:val="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8A45237"/>
    <w:multiLevelType w:val="hybridMultilevel"/>
    <w:tmpl w:val="A4E4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D5105"/>
    <w:multiLevelType w:val="hybridMultilevel"/>
    <w:tmpl w:val="CC94F97C"/>
    <w:lvl w:ilvl="0" w:tplc="E20683B4">
      <w:numFmt w:val="bullet"/>
      <w:lvlText w:val="-"/>
      <w:lvlJc w:val="left"/>
      <w:pPr>
        <w:ind w:left="720" w:hanging="360"/>
      </w:pPr>
      <w:rPr>
        <w:rFonts w:ascii="Arial" w:eastAsiaTheme="minorHAnsi" w:hAnsi="Arial" w:cs="Arial" w:hint="default"/>
        <w:b w:val="0"/>
        <w:color w:val="auto"/>
        <w:u w:val="none"/>
      </w:rPr>
    </w:lvl>
    <w:lvl w:ilvl="1" w:tplc="E20683B4">
      <w:numFmt w:val="bullet"/>
      <w:lvlText w:val="-"/>
      <w:lvlJc w:val="left"/>
      <w:pPr>
        <w:ind w:left="1440" w:hanging="360"/>
      </w:pPr>
      <w:rPr>
        <w:rFonts w:ascii="Arial" w:eastAsiaTheme="minorHAnsi" w:hAnsi="Arial" w:cs="Arial" w:hint="default"/>
        <w:b w:val="0"/>
        <w:color w:val="auto"/>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8D2945"/>
    <w:multiLevelType w:val="hybridMultilevel"/>
    <w:tmpl w:val="F8A6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4C7F9D"/>
    <w:multiLevelType w:val="hybridMultilevel"/>
    <w:tmpl w:val="10201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11"/>
  </w:num>
  <w:num w:numId="4">
    <w:abstractNumId w:val="0"/>
  </w:num>
  <w:num w:numId="5">
    <w:abstractNumId w:val="6"/>
  </w:num>
  <w:num w:numId="6">
    <w:abstractNumId w:val="18"/>
  </w:num>
  <w:num w:numId="7">
    <w:abstractNumId w:val="7"/>
  </w:num>
  <w:num w:numId="8">
    <w:abstractNumId w:val="10"/>
  </w:num>
  <w:num w:numId="9">
    <w:abstractNumId w:val="13"/>
  </w:num>
  <w:num w:numId="10">
    <w:abstractNumId w:val="8"/>
  </w:num>
  <w:num w:numId="11">
    <w:abstractNumId w:val="15"/>
  </w:num>
  <w:num w:numId="12">
    <w:abstractNumId w:val="5"/>
  </w:num>
  <w:num w:numId="13">
    <w:abstractNumId w:val="7"/>
  </w:num>
  <w:num w:numId="14">
    <w:abstractNumId w:val="9"/>
  </w:num>
  <w:num w:numId="15">
    <w:abstractNumId w:val="3"/>
  </w:num>
  <w:num w:numId="16">
    <w:abstractNumId w:val="19"/>
  </w:num>
  <w:num w:numId="17">
    <w:abstractNumId w:val="12"/>
  </w:num>
  <w:num w:numId="18">
    <w:abstractNumId w:val="16"/>
  </w:num>
  <w:num w:numId="19">
    <w:abstractNumId w:val="20"/>
  </w:num>
  <w:num w:numId="20">
    <w:abstractNumId w:val="2"/>
  </w:num>
  <w:num w:numId="21">
    <w:abstractNumId w:val="17"/>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jIzMbU0NDa2NDVV0lEKTi0uzszPAykwrgUAf0hT/CwAAAA="/>
  </w:docVars>
  <w:rsids>
    <w:rsidRoot w:val="00DB03FE"/>
    <w:rsid w:val="00001054"/>
    <w:rsid w:val="0001021F"/>
    <w:rsid w:val="000102A5"/>
    <w:rsid w:val="00012350"/>
    <w:rsid w:val="000237FB"/>
    <w:rsid w:val="000241FE"/>
    <w:rsid w:val="0002480D"/>
    <w:rsid w:val="00024BF1"/>
    <w:rsid w:val="00027E2A"/>
    <w:rsid w:val="00034BD0"/>
    <w:rsid w:val="000404FF"/>
    <w:rsid w:val="000459CA"/>
    <w:rsid w:val="00047A11"/>
    <w:rsid w:val="000513E4"/>
    <w:rsid w:val="0005295A"/>
    <w:rsid w:val="00055919"/>
    <w:rsid w:val="00057C93"/>
    <w:rsid w:val="000634A1"/>
    <w:rsid w:val="00065472"/>
    <w:rsid w:val="0006666E"/>
    <w:rsid w:val="00071C0D"/>
    <w:rsid w:val="0007281B"/>
    <w:rsid w:val="00082655"/>
    <w:rsid w:val="0008357A"/>
    <w:rsid w:val="000856FA"/>
    <w:rsid w:val="00091F10"/>
    <w:rsid w:val="00092CFB"/>
    <w:rsid w:val="000959ED"/>
    <w:rsid w:val="000A05E1"/>
    <w:rsid w:val="000A1562"/>
    <w:rsid w:val="000A1A1E"/>
    <w:rsid w:val="000A281A"/>
    <w:rsid w:val="000A2E33"/>
    <w:rsid w:val="000A3370"/>
    <w:rsid w:val="000B03D0"/>
    <w:rsid w:val="000B5360"/>
    <w:rsid w:val="000B5911"/>
    <w:rsid w:val="000C10D5"/>
    <w:rsid w:val="000C5BFF"/>
    <w:rsid w:val="000C63B0"/>
    <w:rsid w:val="000C6EC1"/>
    <w:rsid w:val="000D4017"/>
    <w:rsid w:val="000D53A6"/>
    <w:rsid w:val="000D65E9"/>
    <w:rsid w:val="000E1D34"/>
    <w:rsid w:val="000E30F9"/>
    <w:rsid w:val="000E5963"/>
    <w:rsid w:val="000E7803"/>
    <w:rsid w:val="000E7A6C"/>
    <w:rsid w:val="000F1EC0"/>
    <w:rsid w:val="000F69FB"/>
    <w:rsid w:val="000F6E58"/>
    <w:rsid w:val="001020FD"/>
    <w:rsid w:val="00116194"/>
    <w:rsid w:val="00116A8C"/>
    <w:rsid w:val="0012079A"/>
    <w:rsid w:val="00123DBB"/>
    <w:rsid w:val="00125C27"/>
    <w:rsid w:val="0013157B"/>
    <w:rsid w:val="00132F6E"/>
    <w:rsid w:val="001345CD"/>
    <w:rsid w:val="00141293"/>
    <w:rsid w:val="001413C9"/>
    <w:rsid w:val="00144BE5"/>
    <w:rsid w:val="00146E16"/>
    <w:rsid w:val="00147688"/>
    <w:rsid w:val="00147916"/>
    <w:rsid w:val="001530E6"/>
    <w:rsid w:val="00156CB3"/>
    <w:rsid w:val="0015764B"/>
    <w:rsid w:val="00157A13"/>
    <w:rsid w:val="00162036"/>
    <w:rsid w:val="00165A03"/>
    <w:rsid w:val="00165B13"/>
    <w:rsid w:val="001664BB"/>
    <w:rsid w:val="001664C8"/>
    <w:rsid w:val="001664C9"/>
    <w:rsid w:val="00167476"/>
    <w:rsid w:val="00172989"/>
    <w:rsid w:val="001746AC"/>
    <w:rsid w:val="00176E0D"/>
    <w:rsid w:val="00177FA2"/>
    <w:rsid w:val="00186B07"/>
    <w:rsid w:val="001913B7"/>
    <w:rsid w:val="001913C0"/>
    <w:rsid w:val="00192400"/>
    <w:rsid w:val="001A0E7D"/>
    <w:rsid w:val="001A5D4C"/>
    <w:rsid w:val="001A6850"/>
    <w:rsid w:val="001B300C"/>
    <w:rsid w:val="001B32D4"/>
    <w:rsid w:val="001B7727"/>
    <w:rsid w:val="001C3A42"/>
    <w:rsid w:val="001C4F8F"/>
    <w:rsid w:val="001C687A"/>
    <w:rsid w:val="001C6B50"/>
    <w:rsid w:val="001C7368"/>
    <w:rsid w:val="001D08FF"/>
    <w:rsid w:val="001D6589"/>
    <w:rsid w:val="001E400E"/>
    <w:rsid w:val="001F0193"/>
    <w:rsid w:val="001F263D"/>
    <w:rsid w:val="001F5AC4"/>
    <w:rsid w:val="001F7A52"/>
    <w:rsid w:val="0020305A"/>
    <w:rsid w:val="00210593"/>
    <w:rsid w:val="00212602"/>
    <w:rsid w:val="00213ACE"/>
    <w:rsid w:val="002142A7"/>
    <w:rsid w:val="00216FF7"/>
    <w:rsid w:val="00221D65"/>
    <w:rsid w:val="00224BEE"/>
    <w:rsid w:val="0022595A"/>
    <w:rsid w:val="00226477"/>
    <w:rsid w:val="002301B6"/>
    <w:rsid w:val="00237FA5"/>
    <w:rsid w:val="00243316"/>
    <w:rsid w:val="00244BE0"/>
    <w:rsid w:val="002518E1"/>
    <w:rsid w:val="002553A7"/>
    <w:rsid w:val="002565C0"/>
    <w:rsid w:val="0025667D"/>
    <w:rsid w:val="002602A1"/>
    <w:rsid w:val="00263003"/>
    <w:rsid w:val="00264EDA"/>
    <w:rsid w:val="002655C9"/>
    <w:rsid w:val="002745D7"/>
    <w:rsid w:val="00280858"/>
    <w:rsid w:val="00281381"/>
    <w:rsid w:val="00283708"/>
    <w:rsid w:val="00287A2A"/>
    <w:rsid w:val="00291652"/>
    <w:rsid w:val="002932D8"/>
    <w:rsid w:val="00296D12"/>
    <w:rsid w:val="002A1F60"/>
    <w:rsid w:val="002A2983"/>
    <w:rsid w:val="002A3276"/>
    <w:rsid w:val="002A3A91"/>
    <w:rsid w:val="002B0429"/>
    <w:rsid w:val="002B1D41"/>
    <w:rsid w:val="002B2623"/>
    <w:rsid w:val="002B53F1"/>
    <w:rsid w:val="002C02C3"/>
    <w:rsid w:val="002C2BDF"/>
    <w:rsid w:val="002C4976"/>
    <w:rsid w:val="002D2B83"/>
    <w:rsid w:val="002D3D13"/>
    <w:rsid w:val="002E0E0D"/>
    <w:rsid w:val="002E3041"/>
    <w:rsid w:val="002E6AB7"/>
    <w:rsid w:val="002F65A8"/>
    <w:rsid w:val="002F7153"/>
    <w:rsid w:val="002F737E"/>
    <w:rsid w:val="003005FE"/>
    <w:rsid w:val="0030067F"/>
    <w:rsid w:val="003007EC"/>
    <w:rsid w:val="003050EC"/>
    <w:rsid w:val="00305583"/>
    <w:rsid w:val="00307E16"/>
    <w:rsid w:val="00310108"/>
    <w:rsid w:val="00312013"/>
    <w:rsid w:val="003120AA"/>
    <w:rsid w:val="00313959"/>
    <w:rsid w:val="00313DEF"/>
    <w:rsid w:val="00314A44"/>
    <w:rsid w:val="003151BF"/>
    <w:rsid w:val="003153C3"/>
    <w:rsid w:val="00315A4B"/>
    <w:rsid w:val="00316996"/>
    <w:rsid w:val="003171E8"/>
    <w:rsid w:val="00323473"/>
    <w:rsid w:val="00326BE6"/>
    <w:rsid w:val="00331229"/>
    <w:rsid w:val="00331C8D"/>
    <w:rsid w:val="00335737"/>
    <w:rsid w:val="003361D1"/>
    <w:rsid w:val="0033695E"/>
    <w:rsid w:val="00340301"/>
    <w:rsid w:val="00340B23"/>
    <w:rsid w:val="00341EBC"/>
    <w:rsid w:val="00342015"/>
    <w:rsid w:val="003578BF"/>
    <w:rsid w:val="0036131D"/>
    <w:rsid w:val="00362D66"/>
    <w:rsid w:val="003655AE"/>
    <w:rsid w:val="00370464"/>
    <w:rsid w:val="003706B6"/>
    <w:rsid w:val="0037238D"/>
    <w:rsid w:val="00372A65"/>
    <w:rsid w:val="003804E5"/>
    <w:rsid w:val="003821B7"/>
    <w:rsid w:val="003830CF"/>
    <w:rsid w:val="003853AE"/>
    <w:rsid w:val="00391C3B"/>
    <w:rsid w:val="00396974"/>
    <w:rsid w:val="003A1D22"/>
    <w:rsid w:val="003A3A38"/>
    <w:rsid w:val="003A58E7"/>
    <w:rsid w:val="003A5BC5"/>
    <w:rsid w:val="003B34AE"/>
    <w:rsid w:val="003C4E74"/>
    <w:rsid w:val="003C7A18"/>
    <w:rsid w:val="003D3A05"/>
    <w:rsid w:val="003D59F3"/>
    <w:rsid w:val="003D5BB6"/>
    <w:rsid w:val="003E03C3"/>
    <w:rsid w:val="003E0A74"/>
    <w:rsid w:val="003E1B08"/>
    <w:rsid w:val="003E2DA9"/>
    <w:rsid w:val="003E48E1"/>
    <w:rsid w:val="003E4930"/>
    <w:rsid w:val="003E4F93"/>
    <w:rsid w:val="003E5702"/>
    <w:rsid w:val="003E609B"/>
    <w:rsid w:val="003E6933"/>
    <w:rsid w:val="003F45F3"/>
    <w:rsid w:val="003F5E3C"/>
    <w:rsid w:val="00401056"/>
    <w:rsid w:val="00404C6A"/>
    <w:rsid w:val="004055B9"/>
    <w:rsid w:val="00405995"/>
    <w:rsid w:val="00414178"/>
    <w:rsid w:val="00415BA3"/>
    <w:rsid w:val="00416256"/>
    <w:rsid w:val="00421B05"/>
    <w:rsid w:val="004220BC"/>
    <w:rsid w:val="00423A71"/>
    <w:rsid w:val="00423F01"/>
    <w:rsid w:val="00427CC9"/>
    <w:rsid w:val="00430A07"/>
    <w:rsid w:val="00431F0C"/>
    <w:rsid w:val="00432080"/>
    <w:rsid w:val="00432317"/>
    <w:rsid w:val="00432A51"/>
    <w:rsid w:val="004334ED"/>
    <w:rsid w:val="004337CF"/>
    <w:rsid w:val="00437B3A"/>
    <w:rsid w:val="00437FD8"/>
    <w:rsid w:val="00441053"/>
    <w:rsid w:val="004425FC"/>
    <w:rsid w:val="00442D2A"/>
    <w:rsid w:val="004435F2"/>
    <w:rsid w:val="0044527E"/>
    <w:rsid w:val="0045074C"/>
    <w:rsid w:val="004549D0"/>
    <w:rsid w:val="0045776B"/>
    <w:rsid w:val="004603F7"/>
    <w:rsid w:val="0046458E"/>
    <w:rsid w:val="004654A9"/>
    <w:rsid w:val="004657D4"/>
    <w:rsid w:val="0046692E"/>
    <w:rsid w:val="00473679"/>
    <w:rsid w:val="00476432"/>
    <w:rsid w:val="00476645"/>
    <w:rsid w:val="00477C07"/>
    <w:rsid w:val="00480B0F"/>
    <w:rsid w:val="00481D0A"/>
    <w:rsid w:val="004821A0"/>
    <w:rsid w:val="004822D4"/>
    <w:rsid w:val="004850F1"/>
    <w:rsid w:val="0049161C"/>
    <w:rsid w:val="00496DB8"/>
    <w:rsid w:val="00497738"/>
    <w:rsid w:val="004A5CA1"/>
    <w:rsid w:val="004B0CFE"/>
    <w:rsid w:val="004B371E"/>
    <w:rsid w:val="004C4A3E"/>
    <w:rsid w:val="004D1128"/>
    <w:rsid w:val="004D490F"/>
    <w:rsid w:val="004D7E14"/>
    <w:rsid w:val="004E0634"/>
    <w:rsid w:val="004E14D6"/>
    <w:rsid w:val="004E5BC9"/>
    <w:rsid w:val="004E6D9E"/>
    <w:rsid w:val="004E708D"/>
    <w:rsid w:val="004F174C"/>
    <w:rsid w:val="004F4177"/>
    <w:rsid w:val="004F7C0B"/>
    <w:rsid w:val="00500001"/>
    <w:rsid w:val="0050142A"/>
    <w:rsid w:val="00507DA6"/>
    <w:rsid w:val="00517E94"/>
    <w:rsid w:val="005249C1"/>
    <w:rsid w:val="00534B70"/>
    <w:rsid w:val="00535024"/>
    <w:rsid w:val="005356D3"/>
    <w:rsid w:val="005360D5"/>
    <w:rsid w:val="005443EB"/>
    <w:rsid w:val="00544834"/>
    <w:rsid w:val="005477AD"/>
    <w:rsid w:val="00550183"/>
    <w:rsid w:val="005533AB"/>
    <w:rsid w:val="00554B59"/>
    <w:rsid w:val="00554E11"/>
    <w:rsid w:val="005564D9"/>
    <w:rsid w:val="00561A12"/>
    <w:rsid w:val="00567701"/>
    <w:rsid w:val="0057723C"/>
    <w:rsid w:val="005804FC"/>
    <w:rsid w:val="00581CD4"/>
    <w:rsid w:val="00591817"/>
    <w:rsid w:val="0059265E"/>
    <w:rsid w:val="005974E0"/>
    <w:rsid w:val="005A0367"/>
    <w:rsid w:val="005A22E6"/>
    <w:rsid w:val="005A238A"/>
    <w:rsid w:val="005A3C5E"/>
    <w:rsid w:val="005A4F51"/>
    <w:rsid w:val="005A5DDA"/>
    <w:rsid w:val="005B31CF"/>
    <w:rsid w:val="005B5A5D"/>
    <w:rsid w:val="005C347D"/>
    <w:rsid w:val="005C7463"/>
    <w:rsid w:val="005D1FEB"/>
    <w:rsid w:val="005D22C7"/>
    <w:rsid w:val="005E514F"/>
    <w:rsid w:val="005E6ABC"/>
    <w:rsid w:val="005F0D35"/>
    <w:rsid w:val="005F7750"/>
    <w:rsid w:val="00604FC9"/>
    <w:rsid w:val="006052A0"/>
    <w:rsid w:val="00606FC8"/>
    <w:rsid w:val="006074D3"/>
    <w:rsid w:val="00610856"/>
    <w:rsid w:val="00611938"/>
    <w:rsid w:val="0061487D"/>
    <w:rsid w:val="006200D2"/>
    <w:rsid w:val="00623CC3"/>
    <w:rsid w:val="0062425D"/>
    <w:rsid w:val="00625341"/>
    <w:rsid w:val="00627EDF"/>
    <w:rsid w:val="006310DD"/>
    <w:rsid w:val="00636257"/>
    <w:rsid w:val="0063691E"/>
    <w:rsid w:val="00636A03"/>
    <w:rsid w:val="00637D9C"/>
    <w:rsid w:val="00642164"/>
    <w:rsid w:val="00646E93"/>
    <w:rsid w:val="006528F5"/>
    <w:rsid w:val="0065352C"/>
    <w:rsid w:val="00654C35"/>
    <w:rsid w:val="00661155"/>
    <w:rsid w:val="006620F7"/>
    <w:rsid w:val="0066446A"/>
    <w:rsid w:val="00682159"/>
    <w:rsid w:val="00687221"/>
    <w:rsid w:val="00690977"/>
    <w:rsid w:val="0069333A"/>
    <w:rsid w:val="00695072"/>
    <w:rsid w:val="00695909"/>
    <w:rsid w:val="00696493"/>
    <w:rsid w:val="006A14ED"/>
    <w:rsid w:val="006A4B7A"/>
    <w:rsid w:val="006A4ED1"/>
    <w:rsid w:val="006B5503"/>
    <w:rsid w:val="006B6A19"/>
    <w:rsid w:val="006C210A"/>
    <w:rsid w:val="006C3972"/>
    <w:rsid w:val="006C517D"/>
    <w:rsid w:val="006C6A6D"/>
    <w:rsid w:val="006D2835"/>
    <w:rsid w:val="006D6172"/>
    <w:rsid w:val="006E0C57"/>
    <w:rsid w:val="006E18EC"/>
    <w:rsid w:val="006E204A"/>
    <w:rsid w:val="006E3402"/>
    <w:rsid w:val="006E5300"/>
    <w:rsid w:val="006E7C0D"/>
    <w:rsid w:val="006F0DB9"/>
    <w:rsid w:val="006F1164"/>
    <w:rsid w:val="006F72FE"/>
    <w:rsid w:val="00702D4A"/>
    <w:rsid w:val="00717C1D"/>
    <w:rsid w:val="00721F30"/>
    <w:rsid w:val="00723A6F"/>
    <w:rsid w:val="00724B94"/>
    <w:rsid w:val="00725789"/>
    <w:rsid w:val="00730A5E"/>
    <w:rsid w:val="00730E4A"/>
    <w:rsid w:val="00733A29"/>
    <w:rsid w:val="007359EC"/>
    <w:rsid w:val="00745597"/>
    <w:rsid w:val="00746403"/>
    <w:rsid w:val="00747810"/>
    <w:rsid w:val="00750D01"/>
    <w:rsid w:val="00751875"/>
    <w:rsid w:val="00753EEA"/>
    <w:rsid w:val="0075542E"/>
    <w:rsid w:val="00767D14"/>
    <w:rsid w:val="00767E34"/>
    <w:rsid w:val="0077107C"/>
    <w:rsid w:val="0077131C"/>
    <w:rsid w:val="00771729"/>
    <w:rsid w:val="0077344A"/>
    <w:rsid w:val="00773FB3"/>
    <w:rsid w:val="00774724"/>
    <w:rsid w:val="00777C48"/>
    <w:rsid w:val="00786D2F"/>
    <w:rsid w:val="007A01EB"/>
    <w:rsid w:val="007A0745"/>
    <w:rsid w:val="007A1744"/>
    <w:rsid w:val="007A2A5B"/>
    <w:rsid w:val="007B1486"/>
    <w:rsid w:val="007B31D3"/>
    <w:rsid w:val="007B3246"/>
    <w:rsid w:val="007B4A99"/>
    <w:rsid w:val="007C3CBB"/>
    <w:rsid w:val="007C4D41"/>
    <w:rsid w:val="007C6CDC"/>
    <w:rsid w:val="007D1473"/>
    <w:rsid w:val="007D67A4"/>
    <w:rsid w:val="007D7786"/>
    <w:rsid w:val="007E08EC"/>
    <w:rsid w:val="007E61A2"/>
    <w:rsid w:val="007F2328"/>
    <w:rsid w:val="007F3FF1"/>
    <w:rsid w:val="007F4272"/>
    <w:rsid w:val="007F76CF"/>
    <w:rsid w:val="00800065"/>
    <w:rsid w:val="0080051F"/>
    <w:rsid w:val="00800E35"/>
    <w:rsid w:val="00800F7F"/>
    <w:rsid w:val="00803708"/>
    <w:rsid w:val="008072C8"/>
    <w:rsid w:val="00814103"/>
    <w:rsid w:val="00814DBD"/>
    <w:rsid w:val="008153CC"/>
    <w:rsid w:val="0081574F"/>
    <w:rsid w:val="0081758B"/>
    <w:rsid w:val="00825242"/>
    <w:rsid w:val="0082625A"/>
    <w:rsid w:val="00832065"/>
    <w:rsid w:val="00835E7D"/>
    <w:rsid w:val="0083656A"/>
    <w:rsid w:val="00836D31"/>
    <w:rsid w:val="00844842"/>
    <w:rsid w:val="00847F2A"/>
    <w:rsid w:val="00850BA4"/>
    <w:rsid w:val="008512F1"/>
    <w:rsid w:val="00853A1A"/>
    <w:rsid w:val="0086076D"/>
    <w:rsid w:val="0086077E"/>
    <w:rsid w:val="0086321A"/>
    <w:rsid w:val="00864FBD"/>
    <w:rsid w:val="008767EE"/>
    <w:rsid w:val="008771CA"/>
    <w:rsid w:val="008816AC"/>
    <w:rsid w:val="00891E38"/>
    <w:rsid w:val="00892887"/>
    <w:rsid w:val="00895237"/>
    <w:rsid w:val="00896407"/>
    <w:rsid w:val="008A676D"/>
    <w:rsid w:val="008B292C"/>
    <w:rsid w:val="008B684F"/>
    <w:rsid w:val="008B7F66"/>
    <w:rsid w:val="008C2978"/>
    <w:rsid w:val="008C625D"/>
    <w:rsid w:val="008D0567"/>
    <w:rsid w:val="008D3A16"/>
    <w:rsid w:val="008D5DC4"/>
    <w:rsid w:val="008D7AB0"/>
    <w:rsid w:val="008E39E6"/>
    <w:rsid w:val="008E4125"/>
    <w:rsid w:val="008E423A"/>
    <w:rsid w:val="008E5C53"/>
    <w:rsid w:val="008E5F65"/>
    <w:rsid w:val="008E6095"/>
    <w:rsid w:val="008E6F6A"/>
    <w:rsid w:val="008F0291"/>
    <w:rsid w:val="008F04CA"/>
    <w:rsid w:val="008F1955"/>
    <w:rsid w:val="008F553E"/>
    <w:rsid w:val="00900D3D"/>
    <w:rsid w:val="00906DC2"/>
    <w:rsid w:val="009151BD"/>
    <w:rsid w:val="00916148"/>
    <w:rsid w:val="00927A05"/>
    <w:rsid w:val="009307B6"/>
    <w:rsid w:val="00933601"/>
    <w:rsid w:val="00934354"/>
    <w:rsid w:val="00935914"/>
    <w:rsid w:val="00935F9D"/>
    <w:rsid w:val="00936E68"/>
    <w:rsid w:val="00937210"/>
    <w:rsid w:val="00940639"/>
    <w:rsid w:val="00943CCA"/>
    <w:rsid w:val="009441E3"/>
    <w:rsid w:val="00950DAB"/>
    <w:rsid w:val="0095476B"/>
    <w:rsid w:val="00956618"/>
    <w:rsid w:val="0095743B"/>
    <w:rsid w:val="0096429D"/>
    <w:rsid w:val="00966FAB"/>
    <w:rsid w:val="009700B7"/>
    <w:rsid w:val="0097087D"/>
    <w:rsid w:val="00970904"/>
    <w:rsid w:val="009710E7"/>
    <w:rsid w:val="0097194A"/>
    <w:rsid w:val="00971E50"/>
    <w:rsid w:val="00985AC7"/>
    <w:rsid w:val="00991567"/>
    <w:rsid w:val="00991646"/>
    <w:rsid w:val="00994775"/>
    <w:rsid w:val="009A1108"/>
    <w:rsid w:val="009A160B"/>
    <w:rsid w:val="009A433A"/>
    <w:rsid w:val="009A450E"/>
    <w:rsid w:val="009A60A7"/>
    <w:rsid w:val="009B1EBE"/>
    <w:rsid w:val="009B32B3"/>
    <w:rsid w:val="009B440B"/>
    <w:rsid w:val="009B65BF"/>
    <w:rsid w:val="009C3684"/>
    <w:rsid w:val="009C3A63"/>
    <w:rsid w:val="009D2C9B"/>
    <w:rsid w:val="009D6367"/>
    <w:rsid w:val="009E0DFC"/>
    <w:rsid w:val="009E5342"/>
    <w:rsid w:val="009E684C"/>
    <w:rsid w:val="009F0F27"/>
    <w:rsid w:val="009F2C56"/>
    <w:rsid w:val="00A00EA2"/>
    <w:rsid w:val="00A01509"/>
    <w:rsid w:val="00A041B0"/>
    <w:rsid w:val="00A05CFF"/>
    <w:rsid w:val="00A05F1C"/>
    <w:rsid w:val="00A06F16"/>
    <w:rsid w:val="00A1354E"/>
    <w:rsid w:val="00A13B15"/>
    <w:rsid w:val="00A17D9A"/>
    <w:rsid w:val="00A2170A"/>
    <w:rsid w:val="00A3070D"/>
    <w:rsid w:val="00A3412F"/>
    <w:rsid w:val="00A35222"/>
    <w:rsid w:val="00A36AE2"/>
    <w:rsid w:val="00A42407"/>
    <w:rsid w:val="00A4295C"/>
    <w:rsid w:val="00A440FE"/>
    <w:rsid w:val="00A50503"/>
    <w:rsid w:val="00A52649"/>
    <w:rsid w:val="00A54D59"/>
    <w:rsid w:val="00A56E39"/>
    <w:rsid w:val="00A57218"/>
    <w:rsid w:val="00A62282"/>
    <w:rsid w:val="00A71733"/>
    <w:rsid w:val="00A75512"/>
    <w:rsid w:val="00A762D3"/>
    <w:rsid w:val="00A814C5"/>
    <w:rsid w:val="00A818FF"/>
    <w:rsid w:val="00A85867"/>
    <w:rsid w:val="00A85F91"/>
    <w:rsid w:val="00A86403"/>
    <w:rsid w:val="00A87E0D"/>
    <w:rsid w:val="00A87F3C"/>
    <w:rsid w:val="00A93F32"/>
    <w:rsid w:val="00AA4D19"/>
    <w:rsid w:val="00AA7BA9"/>
    <w:rsid w:val="00AB3317"/>
    <w:rsid w:val="00AC1B12"/>
    <w:rsid w:val="00AC1CF3"/>
    <w:rsid w:val="00AC2F87"/>
    <w:rsid w:val="00AC467C"/>
    <w:rsid w:val="00AC5ED0"/>
    <w:rsid w:val="00AC765F"/>
    <w:rsid w:val="00AC77D5"/>
    <w:rsid w:val="00AD0041"/>
    <w:rsid w:val="00AD0201"/>
    <w:rsid w:val="00AD6423"/>
    <w:rsid w:val="00AD7338"/>
    <w:rsid w:val="00AF1F64"/>
    <w:rsid w:val="00B01CD8"/>
    <w:rsid w:val="00B04638"/>
    <w:rsid w:val="00B04780"/>
    <w:rsid w:val="00B12FA9"/>
    <w:rsid w:val="00B13F6E"/>
    <w:rsid w:val="00B246E4"/>
    <w:rsid w:val="00B26852"/>
    <w:rsid w:val="00B338B2"/>
    <w:rsid w:val="00B419DE"/>
    <w:rsid w:val="00B4574E"/>
    <w:rsid w:val="00B46C17"/>
    <w:rsid w:val="00B47A30"/>
    <w:rsid w:val="00B510C1"/>
    <w:rsid w:val="00B53425"/>
    <w:rsid w:val="00B53B5A"/>
    <w:rsid w:val="00B56314"/>
    <w:rsid w:val="00B6045F"/>
    <w:rsid w:val="00B6102E"/>
    <w:rsid w:val="00B61E98"/>
    <w:rsid w:val="00B61FE4"/>
    <w:rsid w:val="00B6216A"/>
    <w:rsid w:val="00B63C94"/>
    <w:rsid w:val="00B65E49"/>
    <w:rsid w:val="00B7466F"/>
    <w:rsid w:val="00B75439"/>
    <w:rsid w:val="00B76AB9"/>
    <w:rsid w:val="00B818BB"/>
    <w:rsid w:val="00B971D8"/>
    <w:rsid w:val="00BA1700"/>
    <w:rsid w:val="00BA1D09"/>
    <w:rsid w:val="00BA32C1"/>
    <w:rsid w:val="00BA7D41"/>
    <w:rsid w:val="00BB2462"/>
    <w:rsid w:val="00BB359E"/>
    <w:rsid w:val="00BB777E"/>
    <w:rsid w:val="00BB7A9A"/>
    <w:rsid w:val="00BC0A04"/>
    <w:rsid w:val="00BC776D"/>
    <w:rsid w:val="00BD0223"/>
    <w:rsid w:val="00BD170E"/>
    <w:rsid w:val="00BD66A5"/>
    <w:rsid w:val="00BE0B05"/>
    <w:rsid w:val="00BE5E55"/>
    <w:rsid w:val="00BE6F40"/>
    <w:rsid w:val="00BF0123"/>
    <w:rsid w:val="00BF3E6F"/>
    <w:rsid w:val="00BF5504"/>
    <w:rsid w:val="00BF7423"/>
    <w:rsid w:val="00C04920"/>
    <w:rsid w:val="00C0792D"/>
    <w:rsid w:val="00C11386"/>
    <w:rsid w:val="00C12192"/>
    <w:rsid w:val="00C132C5"/>
    <w:rsid w:val="00C13C8C"/>
    <w:rsid w:val="00C17B56"/>
    <w:rsid w:val="00C224B1"/>
    <w:rsid w:val="00C24FCF"/>
    <w:rsid w:val="00C26FC4"/>
    <w:rsid w:val="00C331B0"/>
    <w:rsid w:val="00C33C55"/>
    <w:rsid w:val="00C359FC"/>
    <w:rsid w:val="00C40B5E"/>
    <w:rsid w:val="00C40F96"/>
    <w:rsid w:val="00C500E5"/>
    <w:rsid w:val="00C5149D"/>
    <w:rsid w:val="00C51C82"/>
    <w:rsid w:val="00C554B1"/>
    <w:rsid w:val="00C55B8A"/>
    <w:rsid w:val="00C653D6"/>
    <w:rsid w:val="00C67451"/>
    <w:rsid w:val="00C7152C"/>
    <w:rsid w:val="00C741A8"/>
    <w:rsid w:val="00C7513D"/>
    <w:rsid w:val="00C75822"/>
    <w:rsid w:val="00C80954"/>
    <w:rsid w:val="00C84CE8"/>
    <w:rsid w:val="00C878E2"/>
    <w:rsid w:val="00C87AAB"/>
    <w:rsid w:val="00C95B5B"/>
    <w:rsid w:val="00C95E73"/>
    <w:rsid w:val="00C97A8D"/>
    <w:rsid w:val="00C97EF9"/>
    <w:rsid w:val="00CA0BE2"/>
    <w:rsid w:val="00CA4305"/>
    <w:rsid w:val="00CB1AE5"/>
    <w:rsid w:val="00CB453F"/>
    <w:rsid w:val="00CB51A6"/>
    <w:rsid w:val="00CB6207"/>
    <w:rsid w:val="00CC0229"/>
    <w:rsid w:val="00CD1880"/>
    <w:rsid w:val="00CD7560"/>
    <w:rsid w:val="00CE14FC"/>
    <w:rsid w:val="00CE391F"/>
    <w:rsid w:val="00CE525F"/>
    <w:rsid w:val="00CE56E2"/>
    <w:rsid w:val="00CE5CF4"/>
    <w:rsid w:val="00CE6F83"/>
    <w:rsid w:val="00CF005F"/>
    <w:rsid w:val="00D03914"/>
    <w:rsid w:val="00D046CD"/>
    <w:rsid w:val="00D0517C"/>
    <w:rsid w:val="00D0521E"/>
    <w:rsid w:val="00D06C48"/>
    <w:rsid w:val="00D1125F"/>
    <w:rsid w:val="00D127CB"/>
    <w:rsid w:val="00D14BA0"/>
    <w:rsid w:val="00D161DA"/>
    <w:rsid w:val="00D26869"/>
    <w:rsid w:val="00D328BB"/>
    <w:rsid w:val="00D37DA7"/>
    <w:rsid w:val="00D43A80"/>
    <w:rsid w:val="00D4605C"/>
    <w:rsid w:val="00D47761"/>
    <w:rsid w:val="00D47FE1"/>
    <w:rsid w:val="00D535FA"/>
    <w:rsid w:val="00D54602"/>
    <w:rsid w:val="00D573F9"/>
    <w:rsid w:val="00D57A29"/>
    <w:rsid w:val="00D62B66"/>
    <w:rsid w:val="00D6347D"/>
    <w:rsid w:val="00D752F2"/>
    <w:rsid w:val="00D779F7"/>
    <w:rsid w:val="00D806CB"/>
    <w:rsid w:val="00D81AA2"/>
    <w:rsid w:val="00D822AD"/>
    <w:rsid w:val="00D8454F"/>
    <w:rsid w:val="00D86F63"/>
    <w:rsid w:val="00D873C3"/>
    <w:rsid w:val="00D87DC5"/>
    <w:rsid w:val="00D91BE4"/>
    <w:rsid w:val="00DA12F7"/>
    <w:rsid w:val="00DA2BFA"/>
    <w:rsid w:val="00DA3A76"/>
    <w:rsid w:val="00DA6694"/>
    <w:rsid w:val="00DB03FE"/>
    <w:rsid w:val="00DB5BD4"/>
    <w:rsid w:val="00DB6C91"/>
    <w:rsid w:val="00DC1071"/>
    <w:rsid w:val="00DC1CA2"/>
    <w:rsid w:val="00DC3B0E"/>
    <w:rsid w:val="00DC3E8A"/>
    <w:rsid w:val="00DD4E2B"/>
    <w:rsid w:val="00DE03D2"/>
    <w:rsid w:val="00DE7455"/>
    <w:rsid w:val="00DF78DA"/>
    <w:rsid w:val="00E0057A"/>
    <w:rsid w:val="00E01AE7"/>
    <w:rsid w:val="00E0208B"/>
    <w:rsid w:val="00E026D6"/>
    <w:rsid w:val="00E02736"/>
    <w:rsid w:val="00E03E6A"/>
    <w:rsid w:val="00E07204"/>
    <w:rsid w:val="00E1144A"/>
    <w:rsid w:val="00E11FD2"/>
    <w:rsid w:val="00E20118"/>
    <w:rsid w:val="00E21379"/>
    <w:rsid w:val="00E3075A"/>
    <w:rsid w:val="00E37D6F"/>
    <w:rsid w:val="00E415E5"/>
    <w:rsid w:val="00E45EC8"/>
    <w:rsid w:val="00E5592A"/>
    <w:rsid w:val="00E56D6A"/>
    <w:rsid w:val="00E60577"/>
    <w:rsid w:val="00E60658"/>
    <w:rsid w:val="00E64D72"/>
    <w:rsid w:val="00E654A1"/>
    <w:rsid w:val="00E71D4C"/>
    <w:rsid w:val="00E73D5C"/>
    <w:rsid w:val="00E757CF"/>
    <w:rsid w:val="00E75FCF"/>
    <w:rsid w:val="00E807F1"/>
    <w:rsid w:val="00E84441"/>
    <w:rsid w:val="00E84AB9"/>
    <w:rsid w:val="00E85E6E"/>
    <w:rsid w:val="00E9003A"/>
    <w:rsid w:val="00E90682"/>
    <w:rsid w:val="00E913EE"/>
    <w:rsid w:val="00E9308B"/>
    <w:rsid w:val="00E930DF"/>
    <w:rsid w:val="00E95E8E"/>
    <w:rsid w:val="00E960F3"/>
    <w:rsid w:val="00E96221"/>
    <w:rsid w:val="00EA1814"/>
    <w:rsid w:val="00EA2331"/>
    <w:rsid w:val="00EA3739"/>
    <w:rsid w:val="00EA5167"/>
    <w:rsid w:val="00EA5A71"/>
    <w:rsid w:val="00EA6D4B"/>
    <w:rsid w:val="00EB071A"/>
    <w:rsid w:val="00EB44E1"/>
    <w:rsid w:val="00EB47D1"/>
    <w:rsid w:val="00EB4DE6"/>
    <w:rsid w:val="00EB6BBB"/>
    <w:rsid w:val="00EB7054"/>
    <w:rsid w:val="00EB71E2"/>
    <w:rsid w:val="00EC24C8"/>
    <w:rsid w:val="00EC27E2"/>
    <w:rsid w:val="00EC43C5"/>
    <w:rsid w:val="00EC4B0B"/>
    <w:rsid w:val="00EC61C6"/>
    <w:rsid w:val="00EC7ED1"/>
    <w:rsid w:val="00ED3AF4"/>
    <w:rsid w:val="00ED40E4"/>
    <w:rsid w:val="00ED6154"/>
    <w:rsid w:val="00ED78BC"/>
    <w:rsid w:val="00EE3821"/>
    <w:rsid w:val="00EE4A72"/>
    <w:rsid w:val="00EF4E10"/>
    <w:rsid w:val="00EF7154"/>
    <w:rsid w:val="00F016F6"/>
    <w:rsid w:val="00F038A7"/>
    <w:rsid w:val="00F04425"/>
    <w:rsid w:val="00F05172"/>
    <w:rsid w:val="00F06228"/>
    <w:rsid w:val="00F07941"/>
    <w:rsid w:val="00F11F11"/>
    <w:rsid w:val="00F13AB4"/>
    <w:rsid w:val="00F13FCC"/>
    <w:rsid w:val="00F15A7F"/>
    <w:rsid w:val="00F16F7E"/>
    <w:rsid w:val="00F17861"/>
    <w:rsid w:val="00F21BA4"/>
    <w:rsid w:val="00F23968"/>
    <w:rsid w:val="00F23B63"/>
    <w:rsid w:val="00F32E98"/>
    <w:rsid w:val="00F35544"/>
    <w:rsid w:val="00F44590"/>
    <w:rsid w:val="00F4486E"/>
    <w:rsid w:val="00F513F0"/>
    <w:rsid w:val="00F54505"/>
    <w:rsid w:val="00F55060"/>
    <w:rsid w:val="00F5554B"/>
    <w:rsid w:val="00F5646D"/>
    <w:rsid w:val="00F56940"/>
    <w:rsid w:val="00F60432"/>
    <w:rsid w:val="00F60D29"/>
    <w:rsid w:val="00F65528"/>
    <w:rsid w:val="00F6755F"/>
    <w:rsid w:val="00F704C8"/>
    <w:rsid w:val="00F71E3A"/>
    <w:rsid w:val="00F7500F"/>
    <w:rsid w:val="00F75570"/>
    <w:rsid w:val="00F75C5D"/>
    <w:rsid w:val="00F77851"/>
    <w:rsid w:val="00F81197"/>
    <w:rsid w:val="00F82964"/>
    <w:rsid w:val="00F855BE"/>
    <w:rsid w:val="00F86F7A"/>
    <w:rsid w:val="00F87C70"/>
    <w:rsid w:val="00F91FB7"/>
    <w:rsid w:val="00F965D0"/>
    <w:rsid w:val="00F97B09"/>
    <w:rsid w:val="00FA027E"/>
    <w:rsid w:val="00FA1275"/>
    <w:rsid w:val="00FB15B8"/>
    <w:rsid w:val="00FB2D15"/>
    <w:rsid w:val="00FB4F65"/>
    <w:rsid w:val="00FB7203"/>
    <w:rsid w:val="00FC3373"/>
    <w:rsid w:val="00FC4DEC"/>
    <w:rsid w:val="00FD30FD"/>
    <w:rsid w:val="00FD3227"/>
    <w:rsid w:val="00FD42A9"/>
    <w:rsid w:val="00FD62C2"/>
    <w:rsid w:val="00FE0F35"/>
    <w:rsid w:val="00FE17A4"/>
    <w:rsid w:val="00FE1BB2"/>
    <w:rsid w:val="00FE394A"/>
    <w:rsid w:val="00FE42DE"/>
    <w:rsid w:val="00FE4878"/>
    <w:rsid w:val="00FF1FE5"/>
    <w:rsid w:val="00FF26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2DADB"/>
  <w15:docId w15:val="{85CC4B8A-EB32-4A11-BCF9-B87BE569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966FAB"/>
    <w:pPr>
      <w:numPr>
        <w:numId w:val="3"/>
      </w:numPr>
      <w:shd w:val="clear" w:color="auto" w:fill="FFFFFF"/>
      <w:spacing w:after="0" w:line="240" w:lineRule="auto"/>
      <w:jc w:val="both"/>
      <w:textAlignment w:val="baseline"/>
      <w:outlineLvl w:val="0"/>
    </w:pPr>
    <w:rPr>
      <w:rFonts w:ascii="Arial" w:hAnsi="Arial" w:cs="Arial"/>
      <w:bCs/>
      <w:sz w:val="54"/>
      <w:szCs w:val="54"/>
    </w:rPr>
  </w:style>
  <w:style w:type="paragraph" w:styleId="Heading3">
    <w:name w:val="heading 3"/>
    <w:basedOn w:val="Normal"/>
    <w:next w:val="Normal"/>
    <w:link w:val="Heading3Char"/>
    <w:uiPriority w:val="9"/>
    <w:semiHidden/>
    <w:unhideWhenUsed/>
    <w:qFormat/>
    <w:rsid w:val="000A15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style>
  <w:style w:type="table" w:customStyle="1" w:styleId="LightGrid1">
    <w:name w:val="Light Grid1"/>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966FAB"/>
    <w:rPr>
      <w:rFonts w:ascii="Arial" w:hAnsi="Arial" w:cs="Arial"/>
      <w:bCs/>
      <w:sz w:val="54"/>
      <w:szCs w:val="54"/>
      <w:shd w:val="clear" w:color="auto" w:fill="FFFFFF"/>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 w:type="character" w:customStyle="1" w:styleId="textmarker">
    <w:name w:val="textmarker"/>
    <w:basedOn w:val="DefaultParagraphFont"/>
    <w:rsid w:val="00432317"/>
  </w:style>
  <w:style w:type="character" w:styleId="Emphasis">
    <w:name w:val="Emphasis"/>
    <w:basedOn w:val="DefaultParagraphFont"/>
    <w:uiPriority w:val="20"/>
    <w:qFormat/>
    <w:rsid w:val="00432317"/>
    <w:rPr>
      <w:i/>
      <w:iCs/>
    </w:rPr>
  </w:style>
  <w:style w:type="character" w:customStyle="1" w:styleId="Heading3Char">
    <w:name w:val="Heading 3 Char"/>
    <w:basedOn w:val="DefaultParagraphFont"/>
    <w:link w:val="Heading3"/>
    <w:uiPriority w:val="9"/>
    <w:semiHidden/>
    <w:rsid w:val="000A1562"/>
    <w:rPr>
      <w:rFonts w:asciiTheme="majorHAnsi" w:eastAsiaTheme="majorEastAsia" w:hAnsiTheme="majorHAnsi" w:cstheme="majorBidi"/>
      <w:color w:val="243F60" w:themeColor="accent1" w:themeShade="7F"/>
      <w:sz w:val="24"/>
      <w:szCs w:val="24"/>
    </w:rPr>
  </w:style>
  <w:style w:type="table" w:styleId="LightGrid">
    <w:name w:val="Light Grid"/>
    <w:basedOn w:val="TableNormal"/>
    <w:uiPriority w:val="62"/>
    <w:rsid w:val="00C079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398208718">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316839478">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39972798">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881474566">
      <w:bodyDiv w:val="1"/>
      <w:marLeft w:val="0"/>
      <w:marRight w:val="0"/>
      <w:marTop w:val="0"/>
      <w:marBottom w:val="0"/>
      <w:divBdr>
        <w:top w:val="none" w:sz="0" w:space="0" w:color="auto"/>
        <w:left w:val="none" w:sz="0" w:space="0" w:color="auto"/>
        <w:bottom w:val="none" w:sz="0" w:space="0" w:color="auto"/>
        <w:right w:val="none" w:sz="0" w:space="0" w:color="auto"/>
      </w:divBdr>
    </w:div>
    <w:div w:id="19621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travel-corrido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mmon-travel-area-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numbering" Target="numbering.xml"/><Relationship Id="rId15" Type="http://schemas.openxmlformats.org/officeDocument/2006/relationships/hyperlink" Target="https://www.gov.uk/guidance/working-safely-during-coronavirus-covid-19/providers-of-grassroots-sport-and-gym-leisure-facilit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ronavirus-covid-19-grassroots-sports-guidance-for-safe-provision-including-team-sport-contact-combat-sport-and-organised-sport-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A62B65B8E4C43B0FF0F5FC17B92E1" ma:contentTypeVersion="0" ma:contentTypeDescription="Create a new document." ma:contentTypeScope="" ma:versionID="eebedaae5197809ce73796e66c55cf3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BA27-84E0-453E-A171-80A516E124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D53A7-F6C0-48D6-B548-FED02F22B11C}">
  <ds:schemaRefs>
    <ds:schemaRef ds:uri="http://schemas.microsoft.com/sharepoint/v3/contenttype/forms"/>
  </ds:schemaRefs>
</ds:datastoreItem>
</file>

<file path=customXml/itemProps3.xml><?xml version="1.0" encoding="utf-8"?>
<ds:datastoreItem xmlns:ds="http://schemas.openxmlformats.org/officeDocument/2006/customXml" ds:itemID="{B15EB79A-B68B-4FC3-ADDD-957A94AB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5569E9-7CEE-4E8A-8F11-812C53ED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Goodman, Jane</cp:lastModifiedBy>
  <cp:revision>37</cp:revision>
  <cp:lastPrinted>2017-11-13T10:02:00Z</cp:lastPrinted>
  <dcterms:created xsi:type="dcterms:W3CDTF">2021-08-31T13:47:00Z</dcterms:created>
  <dcterms:modified xsi:type="dcterms:W3CDTF">2021-08-31T17:06:00Z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0x010100F4AA62B65B8E4C43B0FF0F5FC17B92E1</vt:lpwstr>
  </property>
  <property fmtid="{D5CDD505-2E9C-101B-9397-08002B2CF9AE}" pid="3" name="Order">
    <vt:r8>104200</vt:r8>
  </property>
</Properties>
</file>