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4D" w14:textId="32102F69" w:rsidR="00BB7798" w:rsidRDefault="00BB7798" w:rsidP="0014024E">
      <w:pPr>
        <w:jc w:val="right"/>
      </w:pPr>
    </w:p>
    <w:tbl>
      <w:tblPr>
        <w:tblStyle w:val="TableGrid"/>
        <w:tblpPr w:leftFromText="180" w:rightFromText="180" w:vertAnchor="text" w:horzAnchor="margin" w:tblpXSpec="center" w:tblpY="182"/>
        <w:tblW w:w="10439" w:type="dxa"/>
        <w:tblInd w:w="0" w:type="dxa"/>
        <w:tblLook w:val="04A0" w:firstRow="1" w:lastRow="0" w:firstColumn="1" w:lastColumn="0" w:noHBand="0" w:noVBand="1"/>
      </w:tblPr>
      <w:tblGrid>
        <w:gridCol w:w="6013"/>
        <w:gridCol w:w="2212"/>
        <w:gridCol w:w="2214"/>
      </w:tblGrid>
      <w:tr w:rsidR="0014024E" w14:paraId="5F062667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0AE" w14:textId="77777777" w:rsidR="0014024E" w:rsidRDefault="0014024E" w:rsidP="001402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Person spec – IT tutor </w:t>
            </w:r>
          </w:p>
          <w:p w14:paraId="51BFF5F9" w14:textId="77777777" w:rsidR="0014024E" w:rsidRDefault="0014024E" w:rsidP="001402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253A" w14:textId="4EA80D37" w:rsidR="0014024E" w:rsidRDefault="0014024E" w:rsidP="001402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Essential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EC2" w14:textId="77777777" w:rsidR="0014024E" w:rsidRDefault="0014024E" w:rsidP="0014024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Desirable </w:t>
            </w:r>
          </w:p>
        </w:tc>
      </w:tr>
      <w:tr w:rsidR="0014024E" w14:paraId="2F9677DF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13AA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Level 3 or equivalent in a relevant I.T qualification </w:t>
            </w:r>
          </w:p>
          <w:p w14:paraId="268B16DC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EF1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eastAsia="TimesNewRomanPSMT" w:hAnsi="Calibri" w:cs="Calibri"/>
                <w:lang w:val="en-GB"/>
              </w:rPr>
              <w:t xml:space="preserve">               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629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6BBBFEA2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6999" w14:textId="16A0B644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To have or be working towards a recognised teaching and/or assessing qualification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648" w14:textId="77777777" w:rsidR="0014024E" w:rsidRDefault="0014024E" w:rsidP="0014024E">
            <w:pPr>
              <w:rPr>
                <w:rFonts w:ascii="Calibri" w:eastAsia="TimesNewRomanPSMT" w:hAnsi="Calibri" w:cs="Calibri"/>
                <w:lang w:val="en-GB"/>
              </w:rPr>
            </w:pPr>
            <w:r>
              <w:rPr>
                <w:rFonts w:ascii="Calibri" w:eastAsia="TimesNewRomanPSMT" w:hAnsi="Calibri" w:cs="Calibri"/>
                <w:lang w:val="en-GB"/>
              </w:rPr>
              <w:t xml:space="preserve">               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784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18F8230E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916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Level 2 BSL </w:t>
            </w:r>
          </w:p>
          <w:p w14:paraId="62ABCAC3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666" w14:textId="77777777" w:rsidR="0014024E" w:rsidRDefault="0014024E" w:rsidP="0014024E">
            <w:pPr>
              <w:rPr>
                <w:rFonts w:ascii="Calibri" w:eastAsia="TimesNewRomanPSMT" w:hAnsi="Calibri" w:cs="Calibri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25E9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</w:tr>
      <w:tr w:rsidR="0014024E" w14:paraId="09E25A41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789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Experience of SEND </w:t>
            </w:r>
          </w:p>
          <w:p w14:paraId="0C0D5622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1524" w14:textId="77777777" w:rsidR="0014024E" w:rsidRDefault="0014024E" w:rsidP="0014024E">
            <w:pPr>
              <w:rPr>
                <w:rFonts w:ascii="Calibri" w:eastAsia="TimesNewRomanPSMT" w:hAnsi="Calibri" w:cs="Calibri"/>
                <w:lang w:val="en-GB"/>
              </w:rPr>
            </w:pPr>
            <w:r>
              <w:rPr>
                <w:rFonts w:ascii="Calibri" w:eastAsia="TimesNewRomanPSMT" w:hAnsi="Calibri" w:cs="Calibri"/>
                <w:lang w:val="en-GB"/>
              </w:rPr>
              <w:t xml:space="preserve">          </w:t>
            </w:r>
            <w:r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F28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4FA46B4E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658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Level 2 in literacy and numeracy or equivalent (or be willing to work towards) </w:t>
            </w:r>
          </w:p>
          <w:p w14:paraId="4F0AB9CA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62D5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729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66C27F41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040" w14:textId="77777777" w:rsidR="0014024E" w:rsidRDefault="0014024E" w:rsidP="001402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Level 2 IT qualification and/or experience using a CRM system to record</w:t>
            </w:r>
          </w:p>
          <w:p w14:paraId="5B060D30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and track activity</w:t>
            </w:r>
          </w:p>
          <w:p w14:paraId="1234C0AF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FAD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38DE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</w:tr>
      <w:tr w:rsidR="0014024E" w14:paraId="2082FC87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BF3" w14:textId="77777777" w:rsidR="0014024E" w:rsidRDefault="0014024E" w:rsidP="001402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Previous experience in an I.T tutor role, preferably in an</w:t>
            </w:r>
          </w:p>
          <w:p w14:paraId="546F433A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FE environment</w:t>
            </w:r>
          </w:p>
          <w:p w14:paraId="4B72DBC4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3ED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6C8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</w:tr>
      <w:tr w:rsidR="0014024E" w14:paraId="388E38D3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80A9" w14:textId="77777777" w:rsidR="0014024E" w:rsidRDefault="0014024E" w:rsidP="00140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shd w:val="clear" w:color="auto" w:fill="FFFFFF"/>
                <w:lang w:val="en-GB"/>
              </w:rPr>
              <w:t>Confident communicator with the ability to build and maintain excellent working relationships with students who have communication difficulties.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763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B55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22D6543B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4B0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Ability to set achievable targets within the department</w:t>
            </w:r>
          </w:p>
          <w:p w14:paraId="43BA3C34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FAE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96A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7ECAC88B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247E" w14:textId="77777777" w:rsidR="0014024E" w:rsidRDefault="0014024E" w:rsidP="00140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Ability to </w:t>
            </w:r>
            <w:proofErr w:type="gramStart"/>
            <w:r>
              <w:rPr>
                <w:rFonts w:eastAsiaTheme="minorHAnsi" w:cstheme="minorHAnsi"/>
                <w:sz w:val="20"/>
                <w:szCs w:val="20"/>
                <w:shd w:val="clear" w:color="auto" w:fill="FFFFFF"/>
                <w:lang w:val="en-GB"/>
              </w:rPr>
              <w:t>work  with</w:t>
            </w:r>
            <w:proofErr w:type="gramEnd"/>
            <w:r>
              <w:rPr>
                <w:rFonts w:eastAsia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managers and colleagues to design, develop and review programmes in the curriculum area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AD11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754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722852AD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431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Friendly,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approachable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polite</w:t>
            </w:r>
          </w:p>
          <w:p w14:paraId="77E823D7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D95B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16A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599115ED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884" w14:textId="77777777" w:rsidR="0014024E" w:rsidRDefault="0014024E" w:rsidP="001402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Effective presentation, organisational and administrative skills with accuracy and attention to detail</w:t>
            </w:r>
          </w:p>
          <w:p w14:paraId="5165988F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802A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968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1F5A5F98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B90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Ability to prioritise, self-manage and cope with a demanding workload</w:t>
            </w:r>
          </w:p>
          <w:p w14:paraId="48451D75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E98C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3BE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19473D67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F73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Reliable and excellent time keeping</w:t>
            </w:r>
          </w:p>
          <w:p w14:paraId="74E7A8AF" w14:textId="77777777" w:rsidR="0014024E" w:rsidRDefault="0014024E" w:rsidP="001402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Commitment to the promotion of equality and diversity and safeguarding</w:t>
            </w:r>
          </w:p>
          <w:p w14:paraId="763F2FB7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the health and wellbeing of young people and vulnerable adults</w:t>
            </w:r>
          </w:p>
          <w:p w14:paraId="71168048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D4A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F58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7B004B63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CD8" w14:textId="6B63E48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Willingness to undertake on the job training and to attend relevant staff</w:t>
            </w:r>
            <w:r w:rsidR="00944D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programmes</w:t>
            </w:r>
            <w:proofErr w:type="spellEnd"/>
          </w:p>
          <w:p w14:paraId="705BCBD8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1236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518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43FA27CB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4B7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Able to work flexible hours when required for operational needs</w:t>
            </w:r>
          </w:p>
          <w:p w14:paraId="557CA525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F2A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 xml:space="preserve">√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61D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  <w:tr w:rsidR="0014024E" w14:paraId="5C7E4D9E" w14:textId="77777777" w:rsidTr="0014024E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7BE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Clear enhanced DBS</w:t>
            </w:r>
          </w:p>
          <w:p w14:paraId="0BF9CB6E" w14:textId="77777777" w:rsidR="0014024E" w:rsidRDefault="0014024E" w:rsidP="0014024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E18D" w14:textId="77777777" w:rsidR="0014024E" w:rsidRDefault="0014024E" w:rsidP="00140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eastAsia="TimesNewRomanPSMT" w:hAnsi="Calibri" w:cs="Calibri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69B" w14:textId="77777777" w:rsidR="0014024E" w:rsidRDefault="0014024E" w:rsidP="0014024E">
            <w:pPr>
              <w:rPr>
                <w:rFonts w:ascii="Calibri" w:hAnsi="Calibri" w:cs="Calibri"/>
              </w:rPr>
            </w:pPr>
          </w:p>
        </w:tc>
      </w:tr>
    </w:tbl>
    <w:p w14:paraId="30F13540" w14:textId="3094A19B" w:rsidR="0014024E" w:rsidRDefault="0014024E"/>
    <w:p w14:paraId="1612A3A7" w14:textId="77777777" w:rsidR="0014024E" w:rsidRDefault="0014024E" w:rsidP="0014024E">
      <w:pPr>
        <w:rPr>
          <w:rFonts w:ascii="Arial" w:hAnsi="Arial" w:cs="Arial"/>
          <w:sz w:val="24"/>
          <w:shd w:val="clear" w:color="auto" w:fill="FFFFFF"/>
        </w:rPr>
      </w:pPr>
    </w:p>
    <w:p w14:paraId="7B96C170" w14:textId="77777777" w:rsidR="0014024E" w:rsidRDefault="0014024E"/>
    <w:sectPr w:rsidR="001402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751B" w14:textId="77777777" w:rsidR="0014024E" w:rsidRDefault="0014024E" w:rsidP="0014024E">
      <w:pPr>
        <w:spacing w:after="0" w:line="240" w:lineRule="auto"/>
      </w:pPr>
      <w:r>
        <w:separator/>
      </w:r>
    </w:p>
  </w:endnote>
  <w:endnote w:type="continuationSeparator" w:id="0">
    <w:p w14:paraId="0DCDB76D" w14:textId="77777777" w:rsidR="0014024E" w:rsidRDefault="0014024E" w:rsidP="0014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49F9" w14:textId="77777777" w:rsidR="0014024E" w:rsidRDefault="0014024E" w:rsidP="0014024E">
      <w:pPr>
        <w:spacing w:after="0" w:line="240" w:lineRule="auto"/>
      </w:pPr>
      <w:r>
        <w:separator/>
      </w:r>
    </w:p>
  </w:footnote>
  <w:footnote w:type="continuationSeparator" w:id="0">
    <w:p w14:paraId="041E510C" w14:textId="77777777" w:rsidR="0014024E" w:rsidRDefault="0014024E" w:rsidP="0014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951C" w14:textId="700D9048" w:rsidR="0014024E" w:rsidRDefault="0014024E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3651F74" wp14:editId="1A9C7AE9">
          <wp:simplePos x="0" y="0"/>
          <wp:positionH relativeFrom="margin">
            <wp:posOffset>4619625</wp:posOffset>
          </wp:positionH>
          <wp:positionV relativeFrom="paragraph">
            <wp:posOffset>-325755</wp:posOffset>
          </wp:positionV>
          <wp:extent cx="1714500" cy="923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6" t="20181" r="43376" b="1859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4E"/>
    <w:rsid w:val="0014024E"/>
    <w:rsid w:val="00944DE6"/>
    <w:rsid w:val="00B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686B"/>
  <w15:chartTrackingRefBased/>
  <w15:docId w15:val="{4718227F-1B5A-4791-B458-6E0A84E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24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4E"/>
  </w:style>
  <w:style w:type="paragraph" w:styleId="Footer">
    <w:name w:val="footer"/>
    <w:basedOn w:val="Normal"/>
    <w:link w:val="FooterChar"/>
    <w:uiPriority w:val="99"/>
    <w:unhideWhenUsed/>
    <w:rsid w:val="0014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Sanaghan, Helen</dc:creator>
  <cp:keywords/>
  <dc:description/>
  <cp:lastModifiedBy>Sanaghan, Helen</cp:lastModifiedBy>
  <cp:revision>2</cp:revision>
  <dcterms:created xsi:type="dcterms:W3CDTF">2021-06-23T12:43:00Z</dcterms:created>
  <dcterms:modified xsi:type="dcterms:W3CDTF">2021-06-23T12:50:00Z</dcterms:modified>
</cp:coreProperties>
</file>